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DB948" w14:textId="34DB59D8" w:rsidR="00CF3E7E" w:rsidRPr="00EB7FE6" w:rsidRDefault="00CF3E7E" w:rsidP="00245167">
      <w:pPr>
        <w:pStyle w:val="Default"/>
        <w:rPr>
          <w:b/>
          <w:bCs/>
        </w:rPr>
      </w:pPr>
      <w:r w:rsidRPr="00EB7FE6">
        <w:rPr>
          <w:b/>
          <w:bCs/>
        </w:rPr>
        <w:t xml:space="preserve">Course </w:t>
      </w:r>
      <w:r w:rsidR="00321CBE" w:rsidRPr="00EB7FE6">
        <w:rPr>
          <w:b/>
          <w:bCs/>
        </w:rPr>
        <w:t>T</w:t>
      </w:r>
      <w:r w:rsidRPr="00EB7FE6">
        <w:rPr>
          <w:b/>
          <w:bCs/>
        </w:rPr>
        <w:t xml:space="preserve">itle: </w:t>
      </w:r>
      <w:r w:rsidR="00245167" w:rsidRPr="00EB7FE6">
        <w:rPr>
          <w:b/>
          <w:bCs/>
        </w:rPr>
        <w:t xml:space="preserve">Introduction to SEVA </w:t>
      </w:r>
    </w:p>
    <w:p w14:paraId="0E0F0F5F" w14:textId="77777777" w:rsidR="00CF3E7E" w:rsidRPr="00EB7FE6" w:rsidRDefault="00CF3E7E" w:rsidP="00245167">
      <w:pPr>
        <w:pStyle w:val="Default"/>
        <w:rPr>
          <w:b/>
          <w:bCs/>
        </w:rPr>
      </w:pPr>
    </w:p>
    <w:p w14:paraId="2802B32F" w14:textId="6076F496" w:rsidR="00CF3E7E" w:rsidRPr="00EB7FE6" w:rsidRDefault="00CF3E7E" w:rsidP="00245167">
      <w:pPr>
        <w:pStyle w:val="Default"/>
        <w:rPr>
          <w:b/>
          <w:bCs/>
          <w:color w:val="auto"/>
        </w:rPr>
      </w:pPr>
      <w:r w:rsidRPr="00EB7FE6">
        <w:rPr>
          <w:b/>
          <w:bCs/>
        </w:rPr>
        <w:t xml:space="preserve">Credit - </w:t>
      </w:r>
      <w:r w:rsidR="00245167" w:rsidRPr="00EB7FE6">
        <w:rPr>
          <w:b/>
          <w:bCs/>
        </w:rPr>
        <w:t>[1 Credit]</w:t>
      </w:r>
      <w:r w:rsidRPr="00EB7FE6">
        <w:rPr>
          <w:b/>
          <w:bCs/>
          <w:color w:val="auto"/>
        </w:rPr>
        <w:t xml:space="preserve"> </w:t>
      </w:r>
      <w:bookmarkStart w:id="0" w:name="_GoBack"/>
      <w:bookmarkEnd w:id="0"/>
    </w:p>
    <w:p w14:paraId="55FB160E" w14:textId="77777777" w:rsidR="00CF3E7E" w:rsidRPr="00EB7FE6" w:rsidRDefault="00CF3E7E" w:rsidP="00245167">
      <w:pPr>
        <w:pStyle w:val="Default"/>
        <w:rPr>
          <w:b/>
          <w:bCs/>
          <w:color w:val="auto"/>
        </w:rPr>
      </w:pPr>
    </w:p>
    <w:p w14:paraId="4469B42D" w14:textId="0F67492C" w:rsidR="00245167" w:rsidRPr="00EB7FE6" w:rsidRDefault="00CF3E7E" w:rsidP="00245167">
      <w:pPr>
        <w:pStyle w:val="Default"/>
        <w:rPr>
          <w:b/>
          <w:bCs/>
        </w:rPr>
      </w:pPr>
      <w:r w:rsidRPr="00EB7FE6">
        <w:rPr>
          <w:b/>
          <w:bCs/>
        </w:rPr>
        <w:t>Course Code: EG 001</w:t>
      </w:r>
    </w:p>
    <w:p w14:paraId="1BBA1C03" w14:textId="4DD15AA8" w:rsidR="00CF3E7E" w:rsidRPr="00EB7FE6" w:rsidRDefault="00CF3E7E" w:rsidP="00245167">
      <w:pPr>
        <w:pStyle w:val="Default"/>
        <w:rPr>
          <w:b/>
          <w:bCs/>
        </w:rPr>
      </w:pPr>
    </w:p>
    <w:p w14:paraId="72E0DEDC" w14:textId="1F512441" w:rsidR="000103D2" w:rsidRPr="00EB7FE6" w:rsidRDefault="000103D2" w:rsidP="00245167">
      <w:pPr>
        <w:pStyle w:val="Default"/>
        <w:rPr>
          <w:b/>
          <w:bCs/>
        </w:rPr>
      </w:pPr>
      <w:r w:rsidRPr="00EB7FE6">
        <w:rPr>
          <w:b/>
          <w:bCs/>
        </w:rPr>
        <w:t xml:space="preserve">Course </w:t>
      </w:r>
      <w:r w:rsidR="00C506E8" w:rsidRPr="00EB7FE6">
        <w:rPr>
          <w:b/>
          <w:bCs/>
        </w:rPr>
        <w:t>Type:</w:t>
      </w:r>
      <w:r w:rsidRPr="00EB7FE6">
        <w:rPr>
          <w:b/>
          <w:bCs/>
        </w:rPr>
        <w:t xml:space="preserve"> Self Immersion </w:t>
      </w:r>
    </w:p>
    <w:p w14:paraId="5B5CF123" w14:textId="179BB5F7" w:rsidR="00245167" w:rsidRPr="00EB7FE6" w:rsidRDefault="00245167" w:rsidP="00245167">
      <w:pPr>
        <w:pStyle w:val="Default"/>
        <w:rPr>
          <w:b/>
          <w:bCs/>
        </w:rPr>
      </w:pPr>
    </w:p>
    <w:p w14:paraId="4BA08DEF" w14:textId="74FEB83E" w:rsidR="00245167" w:rsidRPr="00EB7FE6" w:rsidRDefault="00245167" w:rsidP="00245167">
      <w:pPr>
        <w:pStyle w:val="Default"/>
      </w:pPr>
      <w:r w:rsidRPr="00EB7FE6">
        <w:rPr>
          <w:b/>
          <w:bCs/>
        </w:rPr>
        <w:t xml:space="preserve">Introduction </w:t>
      </w:r>
    </w:p>
    <w:p w14:paraId="66FDE270" w14:textId="77777777" w:rsidR="00245167" w:rsidRPr="00EB7FE6" w:rsidRDefault="00245167" w:rsidP="00245167">
      <w:pPr>
        <w:pStyle w:val="Default"/>
      </w:pPr>
    </w:p>
    <w:p w14:paraId="5118CF33" w14:textId="272F0772" w:rsidR="00245167" w:rsidRPr="00EB7FE6" w:rsidRDefault="00245167" w:rsidP="003B548D">
      <w:pPr>
        <w:pStyle w:val="Default"/>
        <w:jc w:val="both"/>
      </w:pPr>
      <w:r w:rsidRPr="00EB7FE6">
        <w:t xml:space="preserve">As human </w:t>
      </w:r>
      <w:r w:rsidR="00261E24" w:rsidRPr="00EB7FE6">
        <w:t xml:space="preserve">society is </w:t>
      </w:r>
      <w:r w:rsidR="00CB67EC" w:rsidRPr="00EB7FE6">
        <w:t>achieving</w:t>
      </w:r>
      <w:r w:rsidR="00261E24" w:rsidRPr="00EB7FE6">
        <w:t xml:space="preserve"> new heights with the help of technology, </w:t>
      </w:r>
      <w:r w:rsidRPr="00EB7FE6">
        <w:t xml:space="preserve">scientific innovation and </w:t>
      </w:r>
      <w:r w:rsidR="00EB7FE6">
        <w:t>digital</w:t>
      </w:r>
      <w:r w:rsidRPr="00EB7FE6">
        <w:t xml:space="preserve"> </w:t>
      </w:r>
      <w:r w:rsidR="00261E24" w:rsidRPr="00EB7FE6">
        <w:t xml:space="preserve">revolution it </w:t>
      </w:r>
      <w:r w:rsidR="00EB7FE6">
        <w:t>is evident</w:t>
      </w:r>
      <w:r w:rsidR="00261E24" w:rsidRPr="00EB7FE6">
        <w:t xml:space="preserve"> that it is leaving behind the rich heritage of values which should be at its core.</w:t>
      </w:r>
      <w:r w:rsidR="00CB67EC" w:rsidRPr="00EB7FE6">
        <w:t xml:space="preserve"> </w:t>
      </w:r>
      <w:r w:rsidR="00261E24" w:rsidRPr="00EB7FE6">
        <w:t xml:space="preserve">The </w:t>
      </w:r>
      <w:r w:rsidR="00EB7FE6">
        <w:t>existing</w:t>
      </w:r>
      <w:r w:rsidR="00D12D87" w:rsidRPr="00EB7FE6">
        <w:t xml:space="preserve"> education system is not very keen on giving equal </w:t>
      </w:r>
      <w:r w:rsidR="00EB6C77" w:rsidRPr="00EB7FE6">
        <w:t xml:space="preserve">weightage </w:t>
      </w:r>
      <w:r w:rsidR="00D12D87" w:rsidRPr="00EB7FE6">
        <w:t xml:space="preserve">to </w:t>
      </w:r>
      <w:r w:rsidR="00EB6C77" w:rsidRPr="00EB7FE6">
        <w:t>these</w:t>
      </w:r>
      <w:r w:rsidR="00D12D87" w:rsidRPr="00EB7FE6">
        <w:t xml:space="preserve"> values. But </w:t>
      </w:r>
      <w:r w:rsidR="006541C1" w:rsidRPr="00EB7FE6">
        <w:t xml:space="preserve">Chinmaya </w:t>
      </w:r>
      <w:r w:rsidR="002B0598" w:rsidRPr="00EB7FE6">
        <w:t>Vishwa</w:t>
      </w:r>
      <w:r w:rsidR="002B0598">
        <w:t xml:space="preserve"> </w:t>
      </w:r>
      <w:r w:rsidR="002B0598" w:rsidRPr="00EB7FE6">
        <w:t>Vidyapeeth</w:t>
      </w:r>
      <w:r w:rsidR="006541C1" w:rsidRPr="00EB7FE6">
        <w:t xml:space="preserve"> believe</w:t>
      </w:r>
      <w:r w:rsidR="00D12D87" w:rsidRPr="00EB7FE6">
        <w:t xml:space="preserve">s not only in principle but practically making the education system </w:t>
      </w:r>
      <w:r w:rsidR="00EB6C77" w:rsidRPr="00EB7FE6">
        <w:t xml:space="preserve">capable of </w:t>
      </w:r>
      <w:r w:rsidR="00D12D87" w:rsidRPr="00EB7FE6">
        <w:t>integrat</w:t>
      </w:r>
      <w:r w:rsidR="00EB6C77" w:rsidRPr="00EB7FE6">
        <w:t xml:space="preserve">ing </w:t>
      </w:r>
      <w:r w:rsidR="00D12D87" w:rsidRPr="00EB7FE6">
        <w:t xml:space="preserve">professional training and </w:t>
      </w:r>
      <w:r w:rsidR="00EB6C77" w:rsidRPr="00EB7FE6">
        <w:t xml:space="preserve">human </w:t>
      </w:r>
      <w:r w:rsidR="00D12D87" w:rsidRPr="00EB7FE6">
        <w:t>value</w:t>
      </w:r>
      <w:r w:rsidR="00E530D8" w:rsidRPr="00EB7FE6">
        <w:t>s</w:t>
      </w:r>
      <w:r w:rsidR="00CB67EC" w:rsidRPr="00EB7FE6">
        <w:t xml:space="preserve">. This integration is highly desirable for </w:t>
      </w:r>
      <w:r w:rsidR="00EB7FE6">
        <w:t xml:space="preserve">creating all round development of students to lead </w:t>
      </w:r>
      <w:r w:rsidR="00D12D87" w:rsidRPr="00EB7FE6">
        <w:t>progressive</w:t>
      </w:r>
      <w:r w:rsidR="00FC56E3" w:rsidRPr="00EB7FE6">
        <w:t>, happy</w:t>
      </w:r>
      <w:r w:rsidR="00D12D87" w:rsidRPr="00EB7FE6">
        <w:t xml:space="preserve"> and peaceful</w:t>
      </w:r>
      <w:r w:rsidR="00CB67EC" w:rsidRPr="00EB7FE6">
        <w:t xml:space="preserve"> life</w:t>
      </w:r>
      <w:r w:rsidRPr="00EB7FE6">
        <w:t>.</w:t>
      </w:r>
      <w:r w:rsidR="00D95CF4" w:rsidRPr="00EB7FE6">
        <w:t xml:space="preserve"> In this view, t</w:t>
      </w:r>
      <w:r w:rsidRPr="00EB7FE6">
        <w:t xml:space="preserve">he concept of </w:t>
      </w:r>
      <w:proofErr w:type="spellStart"/>
      <w:r w:rsidRPr="00EB7FE6">
        <w:rPr>
          <w:i/>
        </w:rPr>
        <w:t>Seva</w:t>
      </w:r>
      <w:proofErr w:type="spellEnd"/>
      <w:r w:rsidRPr="00EB7FE6">
        <w:t xml:space="preserve"> </w:t>
      </w:r>
      <w:r w:rsidR="003B548D" w:rsidRPr="00EB7FE6">
        <w:t xml:space="preserve">and </w:t>
      </w:r>
      <w:r w:rsidRPr="00EB7FE6">
        <w:t xml:space="preserve">philosophy of service to humanity </w:t>
      </w:r>
      <w:r w:rsidR="00E530D8" w:rsidRPr="00EB7FE6">
        <w:t xml:space="preserve">has </w:t>
      </w:r>
      <w:r w:rsidR="00D95CF4" w:rsidRPr="00EB7FE6">
        <w:t>always been a part of Indian way of life. We can trace back its</w:t>
      </w:r>
      <w:r w:rsidR="00E530D8" w:rsidRPr="00EB7FE6">
        <w:t xml:space="preserve"> genesis in Indic</w:t>
      </w:r>
      <w:r w:rsidRPr="00EB7FE6">
        <w:t xml:space="preserve"> knowledge system</w:t>
      </w:r>
      <w:r w:rsidR="00B47B5E" w:rsidRPr="00EB7FE6">
        <w:t xml:space="preserve">, </w:t>
      </w:r>
      <w:r w:rsidR="006541C1" w:rsidRPr="00EB7FE6">
        <w:t xml:space="preserve">which </w:t>
      </w:r>
      <w:r w:rsidR="00B47B5E" w:rsidRPr="00EB7FE6">
        <w:t>Chinmaya Vishwa Vidyapeeth</w:t>
      </w:r>
      <w:r w:rsidR="003B548D" w:rsidRPr="00EB7FE6">
        <w:t xml:space="preserve"> </w:t>
      </w:r>
      <w:r w:rsidR="00B47B5E" w:rsidRPr="00EB7FE6">
        <w:t>impart</w:t>
      </w:r>
      <w:r w:rsidR="00E530D8" w:rsidRPr="00EB7FE6">
        <w:t>s</w:t>
      </w:r>
      <w:r w:rsidR="00B47B5E" w:rsidRPr="00EB7FE6">
        <w:t xml:space="preserve"> to the future generation</w:t>
      </w:r>
      <w:r w:rsidR="00E530D8" w:rsidRPr="00EB7FE6">
        <w:t>s</w:t>
      </w:r>
      <w:r w:rsidR="00B47B5E" w:rsidRPr="00EB7FE6">
        <w:t xml:space="preserve"> of this country. </w:t>
      </w:r>
    </w:p>
    <w:p w14:paraId="0BAC5F49" w14:textId="6ED02246" w:rsidR="003B548D" w:rsidRPr="00EB7FE6" w:rsidRDefault="003B548D" w:rsidP="00245167">
      <w:pPr>
        <w:pStyle w:val="Default"/>
      </w:pPr>
    </w:p>
    <w:p w14:paraId="41BFBE75" w14:textId="14E7B297" w:rsidR="003B548D" w:rsidRPr="00EB7FE6" w:rsidRDefault="003B548D" w:rsidP="00245167">
      <w:pPr>
        <w:pStyle w:val="Default"/>
      </w:pPr>
      <w:r w:rsidRPr="00EB7FE6">
        <w:t xml:space="preserve">Course objectives: </w:t>
      </w:r>
    </w:p>
    <w:p w14:paraId="17BB1257" w14:textId="77777777" w:rsidR="003B548D" w:rsidRPr="00EB7FE6" w:rsidRDefault="003B548D" w:rsidP="00245167">
      <w:pPr>
        <w:pStyle w:val="Default"/>
      </w:pPr>
    </w:p>
    <w:p w14:paraId="5D2BB7BE" w14:textId="64BB9896" w:rsidR="003B548D" w:rsidRPr="00EB7FE6" w:rsidRDefault="003B548D" w:rsidP="003B548D">
      <w:pPr>
        <w:pStyle w:val="Default"/>
        <w:numPr>
          <w:ilvl w:val="0"/>
          <w:numId w:val="2"/>
        </w:numPr>
      </w:pPr>
      <w:r w:rsidRPr="00EB7FE6">
        <w:t xml:space="preserve">To introduce the </w:t>
      </w:r>
      <w:r w:rsidR="007E1BBB" w:rsidRPr="00EB7FE6">
        <w:t>concept, philosophy</w:t>
      </w:r>
      <w:r w:rsidR="00EB7FE6" w:rsidRPr="00EB7FE6">
        <w:t xml:space="preserve">, purpose </w:t>
      </w:r>
      <w:r w:rsidRPr="00EB7FE6">
        <w:t xml:space="preserve">of </w:t>
      </w:r>
      <w:proofErr w:type="spellStart"/>
      <w:r w:rsidR="007E1BBB" w:rsidRPr="00EB7FE6">
        <w:t>S</w:t>
      </w:r>
      <w:r w:rsidRPr="00EB7FE6">
        <w:t>eva</w:t>
      </w:r>
      <w:proofErr w:type="spellEnd"/>
    </w:p>
    <w:p w14:paraId="1707C651" w14:textId="303294ED" w:rsidR="003B548D" w:rsidRPr="00EB7FE6" w:rsidRDefault="003B548D" w:rsidP="003B548D">
      <w:pPr>
        <w:pStyle w:val="Default"/>
        <w:numPr>
          <w:ilvl w:val="0"/>
          <w:numId w:val="1"/>
        </w:numPr>
      </w:pPr>
      <w:r w:rsidRPr="00EB7FE6">
        <w:t xml:space="preserve">To inculcate </w:t>
      </w:r>
      <w:proofErr w:type="spellStart"/>
      <w:r w:rsidR="000A61C1" w:rsidRPr="00EB7FE6">
        <w:rPr>
          <w:i/>
        </w:rPr>
        <w:t>S</w:t>
      </w:r>
      <w:r w:rsidRPr="00EB7FE6">
        <w:rPr>
          <w:i/>
        </w:rPr>
        <w:t>eva</w:t>
      </w:r>
      <w:proofErr w:type="spellEnd"/>
      <w:r w:rsidRPr="00EB7FE6">
        <w:rPr>
          <w:i/>
        </w:rPr>
        <w:t xml:space="preserve"> bhava </w:t>
      </w:r>
      <w:r w:rsidRPr="00EB7FE6">
        <w:t xml:space="preserve">among the students </w:t>
      </w:r>
    </w:p>
    <w:p w14:paraId="5374D056" w14:textId="00A62FEB" w:rsidR="003B548D" w:rsidRPr="00EB7FE6" w:rsidRDefault="003B548D" w:rsidP="003B548D">
      <w:pPr>
        <w:pStyle w:val="Default"/>
        <w:numPr>
          <w:ilvl w:val="0"/>
          <w:numId w:val="1"/>
        </w:numPr>
      </w:pPr>
      <w:r w:rsidRPr="00EB7FE6">
        <w:t>To develop attitude, behaviour, character and skills to serve the community and country</w:t>
      </w:r>
    </w:p>
    <w:p w14:paraId="5C081522" w14:textId="642E4E90" w:rsidR="003B548D" w:rsidRPr="00EB7FE6" w:rsidRDefault="003B548D" w:rsidP="003B548D">
      <w:pPr>
        <w:pStyle w:val="Default"/>
        <w:numPr>
          <w:ilvl w:val="0"/>
          <w:numId w:val="1"/>
        </w:numPr>
      </w:pPr>
      <w:r w:rsidRPr="00EB7FE6">
        <w:t xml:space="preserve">To give first hand experience of the </w:t>
      </w:r>
      <w:proofErr w:type="spellStart"/>
      <w:r w:rsidRPr="00EB7FE6">
        <w:t>seva</w:t>
      </w:r>
      <w:proofErr w:type="spellEnd"/>
      <w:r w:rsidRPr="00EB7FE6">
        <w:t xml:space="preserve"> by working with communities and service learning in the neighbourhood. </w:t>
      </w:r>
    </w:p>
    <w:p w14:paraId="13C5BD4F" w14:textId="77777777" w:rsidR="007E1BBB" w:rsidRPr="00EB7FE6" w:rsidRDefault="007E1BBB" w:rsidP="007E1BBB">
      <w:pPr>
        <w:pStyle w:val="Default"/>
      </w:pPr>
    </w:p>
    <w:p w14:paraId="457A0A62" w14:textId="6381C1D9" w:rsidR="007E1BBB" w:rsidRPr="00EB7FE6" w:rsidRDefault="007E1BBB" w:rsidP="007E1BBB">
      <w:pPr>
        <w:pStyle w:val="Default"/>
      </w:pPr>
      <w:r w:rsidRPr="00EB7FE6">
        <w:t xml:space="preserve">Course Outcome: </w:t>
      </w:r>
    </w:p>
    <w:p w14:paraId="03F68544" w14:textId="77777777" w:rsidR="000A61C1" w:rsidRPr="00EB7FE6" w:rsidRDefault="000A61C1" w:rsidP="007E1BBB">
      <w:pPr>
        <w:pStyle w:val="Default"/>
      </w:pPr>
    </w:p>
    <w:p w14:paraId="36F86095" w14:textId="266B777A" w:rsidR="007E1BBB" w:rsidRPr="00EB7FE6" w:rsidRDefault="007E1BBB" w:rsidP="007E1BBB">
      <w:pPr>
        <w:pStyle w:val="Default"/>
        <w:numPr>
          <w:ilvl w:val="0"/>
          <w:numId w:val="3"/>
        </w:numPr>
      </w:pPr>
      <w:r w:rsidRPr="00EB7FE6">
        <w:t xml:space="preserve">Connecting with communities and society </w:t>
      </w:r>
    </w:p>
    <w:p w14:paraId="150B3999" w14:textId="5CA4D7CD" w:rsidR="007E1BBB" w:rsidRPr="00EB7FE6" w:rsidRDefault="007E1BBB" w:rsidP="007E1BBB">
      <w:pPr>
        <w:pStyle w:val="Default"/>
        <w:numPr>
          <w:ilvl w:val="0"/>
          <w:numId w:val="3"/>
        </w:numPr>
      </w:pPr>
      <w:r w:rsidRPr="00EB7FE6">
        <w:t>Developing the skills and innovative idea</w:t>
      </w:r>
      <w:r w:rsidR="00EB7FE6" w:rsidRPr="00EB7FE6">
        <w:t>s</w:t>
      </w:r>
      <w:r w:rsidRPr="00EB7FE6">
        <w:t xml:space="preserve"> to help communities </w:t>
      </w:r>
    </w:p>
    <w:p w14:paraId="09A404FB" w14:textId="297C940B" w:rsidR="007E1BBB" w:rsidRPr="00EB7FE6" w:rsidRDefault="00EB7FE6" w:rsidP="007E1BBB">
      <w:pPr>
        <w:pStyle w:val="Default"/>
        <w:numPr>
          <w:ilvl w:val="0"/>
          <w:numId w:val="3"/>
        </w:numPr>
      </w:pPr>
      <w:r w:rsidRPr="00EB7FE6">
        <w:t xml:space="preserve">Experiencing </w:t>
      </w:r>
      <w:proofErr w:type="spellStart"/>
      <w:r w:rsidR="00391CFB" w:rsidRPr="00EB7FE6">
        <w:t>Seva</w:t>
      </w:r>
      <w:proofErr w:type="spellEnd"/>
      <w:r w:rsidR="00391CFB" w:rsidRPr="00EB7FE6">
        <w:t xml:space="preserve"> as an opportunity </w:t>
      </w:r>
      <w:r w:rsidRPr="00EB7FE6">
        <w:t xml:space="preserve">and appreciating its value </w:t>
      </w:r>
    </w:p>
    <w:p w14:paraId="247F5732" w14:textId="4631609D" w:rsidR="000A61C1" w:rsidRPr="00EB7FE6" w:rsidRDefault="000A61C1" w:rsidP="000A61C1">
      <w:pPr>
        <w:pStyle w:val="Default"/>
        <w:numPr>
          <w:ilvl w:val="0"/>
          <w:numId w:val="3"/>
        </w:numPr>
      </w:pPr>
      <w:r w:rsidRPr="00EB7FE6">
        <w:t xml:space="preserve">Self- awareness by immersing in the </w:t>
      </w:r>
      <w:proofErr w:type="spellStart"/>
      <w:r w:rsidRPr="00EB7FE6">
        <w:t>Seva</w:t>
      </w:r>
      <w:proofErr w:type="spellEnd"/>
      <w:r w:rsidRPr="00EB7FE6">
        <w:t xml:space="preserve"> related activities </w:t>
      </w:r>
    </w:p>
    <w:p w14:paraId="6F544332" w14:textId="0EA2BF0B" w:rsidR="000A61C1" w:rsidRPr="00EB7FE6" w:rsidRDefault="000A61C1" w:rsidP="000A61C1">
      <w:pPr>
        <w:pStyle w:val="Default"/>
      </w:pPr>
    </w:p>
    <w:p w14:paraId="1487AF70" w14:textId="151A1F8D" w:rsidR="000A61C1" w:rsidRPr="00EB7FE6" w:rsidRDefault="000A61C1" w:rsidP="000A61C1">
      <w:pPr>
        <w:pStyle w:val="Default"/>
      </w:pPr>
      <w:r w:rsidRPr="00EB7FE6">
        <w:rPr>
          <w:b/>
          <w:bCs/>
        </w:rPr>
        <w:t>Module 1</w:t>
      </w:r>
      <w:r w:rsidR="001B1130" w:rsidRPr="00EB7FE6">
        <w:t xml:space="preserve"> </w:t>
      </w:r>
      <w:proofErr w:type="spellStart"/>
      <w:r w:rsidR="008833AA" w:rsidRPr="006A28AD">
        <w:rPr>
          <w:b/>
          <w:bCs/>
        </w:rPr>
        <w:t>Seva</w:t>
      </w:r>
      <w:proofErr w:type="spellEnd"/>
      <w:r w:rsidR="008833AA" w:rsidRPr="006A28AD">
        <w:rPr>
          <w:b/>
          <w:bCs/>
        </w:rPr>
        <w:t>: Basics</w:t>
      </w:r>
      <w:r w:rsidR="008833AA" w:rsidRPr="00EB7FE6">
        <w:t xml:space="preserve"> </w:t>
      </w:r>
      <w:r w:rsidRPr="00EB7FE6">
        <w:t xml:space="preserve">                                                                           </w:t>
      </w:r>
      <w:r w:rsidR="008833AA" w:rsidRPr="00EB7FE6">
        <w:t xml:space="preserve">                </w:t>
      </w:r>
      <w:r w:rsidRPr="00EB7FE6">
        <w:t xml:space="preserve">3 hours </w:t>
      </w:r>
    </w:p>
    <w:p w14:paraId="0A273D19" w14:textId="77777777" w:rsidR="000A61C1" w:rsidRPr="00EB7FE6" w:rsidRDefault="000A61C1" w:rsidP="000A61C1">
      <w:pPr>
        <w:pStyle w:val="Default"/>
      </w:pPr>
    </w:p>
    <w:p w14:paraId="267734DC" w14:textId="7804175A" w:rsidR="000A61C1" w:rsidRPr="00EB7FE6" w:rsidRDefault="00CF3E7E" w:rsidP="000A61C1">
      <w:pPr>
        <w:pStyle w:val="Default"/>
      </w:pPr>
      <w:r w:rsidRPr="00EB7FE6">
        <w:t>-</w:t>
      </w:r>
      <w:r w:rsidR="000A61C1" w:rsidRPr="00EB7FE6">
        <w:t xml:space="preserve">Concept of </w:t>
      </w:r>
      <w:proofErr w:type="spellStart"/>
      <w:r w:rsidR="000A61C1" w:rsidRPr="00EB7FE6">
        <w:t>Seva</w:t>
      </w:r>
      <w:proofErr w:type="spellEnd"/>
      <w:r w:rsidR="000A61C1" w:rsidRPr="00EB7FE6">
        <w:t>,</w:t>
      </w:r>
      <w:r w:rsidR="001B1130" w:rsidRPr="00EB7FE6">
        <w:t xml:space="preserve"> </w:t>
      </w:r>
      <w:proofErr w:type="spellStart"/>
      <w:r w:rsidR="000A61C1" w:rsidRPr="00EB7FE6">
        <w:t>Philosphy</w:t>
      </w:r>
      <w:proofErr w:type="spellEnd"/>
      <w:r w:rsidR="000A61C1" w:rsidRPr="00EB7FE6">
        <w:t xml:space="preserve"> of </w:t>
      </w:r>
      <w:proofErr w:type="spellStart"/>
      <w:proofErr w:type="gramStart"/>
      <w:r w:rsidR="000A61C1" w:rsidRPr="00EB7FE6">
        <w:t>Seva</w:t>
      </w:r>
      <w:proofErr w:type="spellEnd"/>
      <w:r w:rsidR="000A61C1" w:rsidRPr="00EB7FE6">
        <w:t xml:space="preserve"> ,</w:t>
      </w:r>
      <w:proofErr w:type="gramEnd"/>
      <w:r w:rsidR="000A61C1" w:rsidRPr="00EB7FE6">
        <w:t xml:space="preserve"> Types of </w:t>
      </w:r>
      <w:proofErr w:type="spellStart"/>
      <w:r w:rsidR="000A61C1" w:rsidRPr="00EB7FE6">
        <w:t>Seva</w:t>
      </w:r>
      <w:proofErr w:type="spellEnd"/>
      <w:r w:rsidR="000A61C1" w:rsidRPr="00EB7FE6">
        <w:t xml:space="preserve">, </w:t>
      </w:r>
    </w:p>
    <w:p w14:paraId="52BD6731" w14:textId="5339F944" w:rsidR="000A61C1" w:rsidRPr="00EB7FE6" w:rsidRDefault="00CF3E7E" w:rsidP="000A61C1">
      <w:pPr>
        <w:pStyle w:val="Default"/>
      </w:pPr>
      <w:r w:rsidRPr="00EB7FE6">
        <w:t>-</w:t>
      </w:r>
      <w:proofErr w:type="spellStart"/>
      <w:r w:rsidR="000A61C1" w:rsidRPr="00EB7FE6">
        <w:t>Seva</w:t>
      </w:r>
      <w:proofErr w:type="spellEnd"/>
      <w:r w:rsidR="000A61C1" w:rsidRPr="00EB7FE6">
        <w:t xml:space="preserve"> in </w:t>
      </w:r>
      <w:r w:rsidR="00EB7FE6">
        <w:t xml:space="preserve">Indic Knowledge system </w:t>
      </w:r>
      <w:r w:rsidR="000A61C1" w:rsidRPr="00EB7FE6">
        <w:t xml:space="preserve"> </w:t>
      </w:r>
    </w:p>
    <w:p w14:paraId="634CCE89" w14:textId="27AE2A1E" w:rsidR="000A61C1" w:rsidRPr="00EB7FE6" w:rsidRDefault="00CF3E7E" w:rsidP="000A61C1">
      <w:pPr>
        <w:pStyle w:val="Default"/>
      </w:pPr>
      <w:r w:rsidRPr="00EB7FE6">
        <w:t>-</w:t>
      </w:r>
      <w:r w:rsidR="000A61C1" w:rsidRPr="00EB7FE6">
        <w:t xml:space="preserve">Swami </w:t>
      </w:r>
      <w:proofErr w:type="spellStart"/>
      <w:r w:rsidR="000A61C1" w:rsidRPr="00EB7FE6">
        <w:t>Chinmayananda</w:t>
      </w:r>
      <w:proofErr w:type="spellEnd"/>
      <w:r w:rsidR="000A61C1" w:rsidRPr="00EB7FE6">
        <w:t xml:space="preserve"> &amp; Vivekananda on service </w:t>
      </w:r>
      <w:r w:rsidR="008833AA" w:rsidRPr="00EB7FE6">
        <w:t xml:space="preserve"> </w:t>
      </w:r>
    </w:p>
    <w:p w14:paraId="22D467D8" w14:textId="09BCB666" w:rsidR="000A61C1" w:rsidRPr="00EB7FE6" w:rsidRDefault="00CF3E7E" w:rsidP="000A61C1">
      <w:pPr>
        <w:pStyle w:val="Default"/>
      </w:pPr>
      <w:r w:rsidRPr="00EB7FE6">
        <w:t>-</w:t>
      </w:r>
      <w:r w:rsidR="000A61C1" w:rsidRPr="00EB7FE6">
        <w:t xml:space="preserve">Why we should do </w:t>
      </w:r>
      <w:proofErr w:type="spellStart"/>
      <w:r w:rsidR="000A61C1" w:rsidRPr="00EB7FE6">
        <w:rPr>
          <w:i/>
        </w:rPr>
        <w:t>seva</w:t>
      </w:r>
      <w:proofErr w:type="spellEnd"/>
      <w:r w:rsidR="008833AA" w:rsidRPr="00EB7FE6">
        <w:t xml:space="preserve"> </w:t>
      </w:r>
    </w:p>
    <w:p w14:paraId="34584123" w14:textId="5617C25B" w:rsidR="000A61C1" w:rsidRPr="00EB7FE6" w:rsidRDefault="00CF3E7E" w:rsidP="000A61C1">
      <w:pPr>
        <w:pStyle w:val="Default"/>
      </w:pPr>
      <w:r w:rsidRPr="00EB7FE6">
        <w:t xml:space="preserve">- </w:t>
      </w:r>
      <w:proofErr w:type="spellStart"/>
      <w:r w:rsidR="000A61C1" w:rsidRPr="00EB7FE6">
        <w:rPr>
          <w:i/>
        </w:rPr>
        <w:t>Seva</w:t>
      </w:r>
      <w:proofErr w:type="spellEnd"/>
      <w:r w:rsidR="000A61C1" w:rsidRPr="00EB7FE6">
        <w:t xml:space="preserve"> and social work </w:t>
      </w:r>
    </w:p>
    <w:p w14:paraId="1F3193BB" w14:textId="4BFD2DBF" w:rsidR="000A61C1" w:rsidRPr="00EB7FE6" w:rsidRDefault="000A61C1" w:rsidP="000A61C1">
      <w:pPr>
        <w:pStyle w:val="Default"/>
      </w:pPr>
    </w:p>
    <w:p w14:paraId="1BF647B5" w14:textId="737B8ABF" w:rsidR="00CF3E7E" w:rsidRPr="00EB7FE6" w:rsidRDefault="000A61C1" w:rsidP="000A61C1">
      <w:pPr>
        <w:pStyle w:val="Default"/>
      </w:pPr>
      <w:r w:rsidRPr="00EB7FE6">
        <w:rPr>
          <w:b/>
          <w:bCs/>
        </w:rPr>
        <w:t xml:space="preserve">Module </w:t>
      </w:r>
      <w:proofErr w:type="gramStart"/>
      <w:r w:rsidRPr="00EB7FE6">
        <w:rPr>
          <w:b/>
          <w:bCs/>
        </w:rPr>
        <w:t>2</w:t>
      </w:r>
      <w:r w:rsidRPr="00EB7FE6">
        <w:t xml:space="preserve"> :</w:t>
      </w:r>
      <w:proofErr w:type="gramEnd"/>
      <w:r w:rsidRPr="00EB7FE6">
        <w:t xml:space="preserve"> </w:t>
      </w:r>
      <w:proofErr w:type="spellStart"/>
      <w:r w:rsidRPr="006A28AD">
        <w:rPr>
          <w:b/>
          <w:bCs/>
        </w:rPr>
        <w:t>Seva</w:t>
      </w:r>
      <w:proofErr w:type="spellEnd"/>
      <w:r w:rsidRPr="006A28AD">
        <w:rPr>
          <w:b/>
          <w:bCs/>
        </w:rPr>
        <w:t xml:space="preserve"> project </w:t>
      </w:r>
      <w:r w:rsidR="008833AA" w:rsidRPr="006A28AD">
        <w:rPr>
          <w:b/>
          <w:bCs/>
        </w:rPr>
        <w:t>&amp;</w:t>
      </w:r>
      <w:r w:rsidR="00CF3E7E" w:rsidRPr="006A28AD">
        <w:rPr>
          <w:b/>
          <w:bCs/>
        </w:rPr>
        <w:t xml:space="preserve"> field work</w:t>
      </w:r>
      <w:r w:rsidR="00CF3E7E" w:rsidRPr="00EB7FE6">
        <w:t xml:space="preserve"> (in team )</w:t>
      </w:r>
      <w:r w:rsidRPr="00EB7FE6">
        <w:t xml:space="preserve">          </w:t>
      </w:r>
      <w:r w:rsidR="00CF3E7E" w:rsidRPr="00EB7FE6">
        <w:t xml:space="preserve">                                    </w:t>
      </w:r>
      <w:r w:rsidR="008833AA" w:rsidRPr="00EB7FE6">
        <w:t xml:space="preserve">   </w:t>
      </w:r>
      <w:r w:rsidR="00CF3E7E" w:rsidRPr="00EB7FE6">
        <w:t xml:space="preserve"> (18 Hours)</w:t>
      </w:r>
      <w:r w:rsidRPr="00EB7FE6">
        <w:t xml:space="preserve">   </w:t>
      </w:r>
    </w:p>
    <w:p w14:paraId="25F21DB4" w14:textId="77777777" w:rsidR="00CF3E7E" w:rsidRPr="00EB7FE6" w:rsidRDefault="00CF3E7E" w:rsidP="000A61C1">
      <w:pPr>
        <w:pStyle w:val="Default"/>
      </w:pPr>
    </w:p>
    <w:p w14:paraId="6A2C57DA" w14:textId="3B55CDD9" w:rsidR="00CF3E7E" w:rsidRPr="00EB7FE6" w:rsidRDefault="00CF3E7E" w:rsidP="000A61C1">
      <w:pPr>
        <w:pStyle w:val="Default"/>
      </w:pPr>
      <w:r w:rsidRPr="00EB7FE6">
        <w:t xml:space="preserve">Students will have to know </w:t>
      </w:r>
      <w:r w:rsidR="002B0598">
        <w:t xml:space="preserve">expertise and areas of interests in </w:t>
      </w:r>
      <w:proofErr w:type="spellStart"/>
      <w:r w:rsidR="002B0598">
        <w:t>seva</w:t>
      </w:r>
      <w:proofErr w:type="spellEnd"/>
      <w:r w:rsidR="002B0598">
        <w:t xml:space="preserve"> of their t</w:t>
      </w:r>
      <w:r w:rsidRPr="00EB7FE6">
        <w:t>eam</w:t>
      </w:r>
      <w:r w:rsidR="000A61C1" w:rsidRPr="00EB7FE6">
        <w:t xml:space="preserve"> </w:t>
      </w:r>
      <w:r w:rsidRPr="00EB7FE6">
        <w:t xml:space="preserve">members and identify, coordinate and plan the </w:t>
      </w:r>
      <w:proofErr w:type="spellStart"/>
      <w:r w:rsidR="002B0598">
        <w:t>S</w:t>
      </w:r>
      <w:r w:rsidRPr="00EB7FE6">
        <w:t>eva</w:t>
      </w:r>
      <w:proofErr w:type="spellEnd"/>
      <w:r w:rsidRPr="00EB7FE6">
        <w:t xml:space="preserve"> </w:t>
      </w:r>
      <w:r w:rsidR="00EB7FE6">
        <w:t xml:space="preserve">related </w:t>
      </w:r>
      <w:r w:rsidRPr="00EB7FE6">
        <w:t>activities in the neighbourhood with the support of the</w:t>
      </w:r>
      <w:r w:rsidR="002B0598">
        <w:t>ir</w:t>
      </w:r>
      <w:r w:rsidRPr="00EB7FE6">
        <w:t xml:space="preserve"> facilitators.</w:t>
      </w:r>
    </w:p>
    <w:p w14:paraId="79AC7414" w14:textId="77777777" w:rsidR="00CF3E7E" w:rsidRPr="00EB7FE6" w:rsidRDefault="00CF3E7E" w:rsidP="000A61C1">
      <w:pPr>
        <w:pStyle w:val="Default"/>
      </w:pPr>
    </w:p>
    <w:p w14:paraId="480BCB19" w14:textId="77777777" w:rsidR="00CF3E7E" w:rsidRPr="00EB7FE6" w:rsidRDefault="00CF3E7E" w:rsidP="000A61C1">
      <w:pPr>
        <w:pStyle w:val="Default"/>
      </w:pPr>
      <w:r w:rsidRPr="00EB7FE6">
        <w:t xml:space="preserve">Weekly reflection on the progress of their work </w:t>
      </w:r>
      <w:r w:rsidR="000A61C1" w:rsidRPr="00EB7FE6">
        <w:t xml:space="preserve"> </w:t>
      </w:r>
    </w:p>
    <w:p w14:paraId="22AC419D" w14:textId="77777777" w:rsidR="00CF3E7E" w:rsidRPr="00EB7FE6" w:rsidRDefault="00CF3E7E" w:rsidP="000A61C1">
      <w:pPr>
        <w:pStyle w:val="Default"/>
      </w:pPr>
    </w:p>
    <w:p w14:paraId="46E8787F" w14:textId="6532796D" w:rsidR="006A28AD" w:rsidRDefault="00CF3E7E" w:rsidP="000A61C1">
      <w:pPr>
        <w:pStyle w:val="Default"/>
      </w:pPr>
      <w:r w:rsidRPr="00EB7FE6">
        <w:rPr>
          <w:b/>
          <w:bCs/>
        </w:rPr>
        <w:t xml:space="preserve">Module 3:   </w:t>
      </w:r>
      <w:r w:rsidR="006A28AD">
        <w:rPr>
          <w:b/>
          <w:bCs/>
        </w:rPr>
        <w:t xml:space="preserve">Project presentation </w:t>
      </w:r>
      <w:r w:rsidRPr="00EB7FE6">
        <w:rPr>
          <w:b/>
          <w:bCs/>
        </w:rPr>
        <w:t xml:space="preserve">       </w:t>
      </w:r>
      <w:r w:rsidR="006A28AD">
        <w:rPr>
          <w:b/>
          <w:bCs/>
        </w:rPr>
        <w:t xml:space="preserve">                                                                        </w:t>
      </w:r>
      <w:r w:rsidR="006A28AD" w:rsidRPr="006A28AD">
        <w:t xml:space="preserve">3 hours </w:t>
      </w:r>
      <w:r w:rsidRPr="006A28AD">
        <w:t xml:space="preserve">                                                                                                          </w:t>
      </w:r>
    </w:p>
    <w:p w14:paraId="292D616A" w14:textId="6B12AFA0" w:rsidR="006A28AD" w:rsidRDefault="00CF3E7E" w:rsidP="000A61C1">
      <w:pPr>
        <w:pStyle w:val="Default"/>
      </w:pPr>
      <w:r w:rsidRPr="00EB7FE6">
        <w:t xml:space="preserve"> </w:t>
      </w:r>
    </w:p>
    <w:p w14:paraId="3136C14F" w14:textId="1CA2B603" w:rsidR="006A28AD" w:rsidRDefault="001B1130" w:rsidP="000A61C1">
      <w:pPr>
        <w:pStyle w:val="Default"/>
      </w:pPr>
      <w:r w:rsidRPr="00EB7FE6">
        <w:t>R</w:t>
      </w:r>
      <w:r w:rsidR="00CF3E7E" w:rsidRPr="00EB7FE6">
        <w:t xml:space="preserve">eflection and experience </w:t>
      </w:r>
      <w:r w:rsidR="008833AA" w:rsidRPr="00EB7FE6">
        <w:t xml:space="preserve">sharing </w:t>
      </w:r>
    </w:p>
    <w:p w14:paraId="4AD0D6CC" w14:textId="12CF2E7A" w:rsidR="000A61C1" w:rsidRPr="00EB7FE6" w:rsidRDefault="008833AA" w:rsidP="000A61C1">
      <w:pPr>
        <w:pStyle w:val="Default"/>
      </w:pPr>
      <w:r w:rsidRPr="00EB7FE6">
        <w:t xml:space="preserve">Peer </w:t>
      </w:r>
      <w:r w:rsidR="001B1130" w:rsidRPr="00EB7FE6">
        <w:t xml:space="preserve">Evaluation </w:t>
      </w:r>
      <w:r w:rsidR="000A61C1" w:rsidRPr="00EB7FE6">
        <w:t xml:space="preserve">                                                               </w:t>
      </w:r>
      <w:r w:rsidR="00CF3E7E" w:rsidRPr="00EB7FE6">
        <w:t xml:space="preserve">               </w:t>
      </w:r>
    </w:p>
    <w:p w14:paraId="5FCB3023" w14:textId="11029C43" w:rsidR="00CF3E7E" w:rsidRPr="00EB7FE6" w:rsidRDefault="00CF3E7E" w:rsidP="000A61C1">
      <w:pPr>
        <w:pStyle w:val="Default"/>
      </w:pPr>
    </w:p>
    <w:p w14:paraId="3E593BB4" w14:textId="77777777" w:rsidR="00CF3E7E" w:rsidRPr="00EB7FE6" w:rsidRDefault="00CF3E7E" w:rsidP="000A61C1">
      <w:pPr>
        <w:pStyle w:val="Default"/>
      </w:pPr>
    </w:p>
    <w:p w14:paraId="0C5A0D20" w14:textId="77777777" w:rsidR="000A61C1" w:rsidRPr="00EB7FE6" w:rsidRDefault="000A61C1" w:rsidP="000A61C1">
      <w:pPr>
        <w:pStyle w:val="Default"/>
      </w:pPr>
    </w:p>
    <w:p w14:paraId="572D8D15" w14:textId="009CBF80" w:rsidR="00245167" w:rsidRPr="00EB7FE6" w:rsidRDefault="00245167" w:rsidP="00245167">
      <w:pPr>
        <w:pStyle w:val="Default"/>
        <w:rPr>
          <w:b/>
          <w:bCs/>
        </w:rPr>
      </w:pPr>
      <w:r w:rsidRPr="00EB7FE6">
        <w:rPr>
          <w:b/>
          <w:bCs/>
        </w:rPr>
        <w:t>Evaluation</w:t>
      </w:r>
    </w:p>
    <w:p w14:paraId="186B3338" w14:textId="77777777" w:rsidR="008833AA" w:rsidRPr="00EB7FE6" w:rsidRDefault="008833AA" w:rsidP="00245167">
      <w:pPr>
        <w:pStyle w:val="Default"/>
        <w:rPr>
          <w:b/>
          <w:bCs/>
        </w:rPr>
      </w:pPr>
    </w:p>
    <w:p w14:paraId="2F713516" w14:textId="4EA1CCB7" w:rsidR="008833AA" w:rsidRPr="00EB7FE6" w:rsidRDefault="008833AA" w:rsidP="008833AA">
      <w:pPr>
        <w:rPr>
          <w:rFonts w:ascii="Times New Roman" w:hAnsi="Times New Roman" w:cs="Times New Roman"/>
          <w:sz w:val="24"/>
          <w:szCs w:val="24"/>
        </w:rPr>
      </w:pPr>
      <w:r w:rsidRPr="00EB7FE6">
        <w:rPr>
          <w:rFonts w:ascii="Times New Roman" w:eastAsia="+mn-ea" w:hAnsi="Times New Roman" w:cs="Times New Roman"/>
          <w:kern w:val="24"/>
          <w:sz w:val="24"/>
          <w:szCs w:val="24"/>
        </w:rPr>
        <w:t xml:space="preserve">Weekly reflection: (40%) Marks </w:t>
      </w:r>
    </w:p>
    <w:p w14:paraId="250E6230" w14:textId="27A85A4B" w:rsidR="008833AA" w:rsidRPr="00EB7FE6" w:rsidRDefault="008833AA" w:rsidP="008833AA">
      <w:pPr>
        <w:rPr>
          <w:rFonts w:ascii="Times New Roman" w:hAnsi="Times New Roman" w:cs="Times New Roman"/>
          <w:sz w:val="24"/>
          <w:szCs w:val="24"/>
        </w:rPr>
      </w:pPr>
      <w:r w:rsidRPr="00EB7FE6">
        <w:rPr>
          <w:rFonts w:ascii="Times New Roman" w:eastAsia="+mn-ea" w:hAnsi="Times New Roman" w:cs="Times New Roman"/>
          <w:kern w:val="24"/>
          <w:sz w:val="24"/>
          <w:szCs w:val="24"/>
        </w:rPr>
        <w:t>Group Report/Presentation: 40% Marks</w:t>
      </w:r>
    </w:p>
    <w:p w14:paraId="33D99312" w14:textId="5E1278DA" w:rsidR="008833AA" w:rsidRPr="00EB7FE6" w:rsidRDefault="008833AA" w:rsidP="008833AA">
      <w:pPr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EB7FE6">
        <w:rPr>
          <w:rFonts w:ascii="Times New Roman" w:eastAsia="+mn-ea" w:hAnsi="Times New Roman" w:cs="Times New Roman"/>
          <w:kern w:val="24"/>
          <w:sz w:val="24"/>
          <w:szCs w:val="24"/>
        </w:rPr>
        <w:t>Individual Viva: 20% Marks</w:t>
      </w:r>
    </w:p>
    <w:p w14:paraId="05B324AE" w14:textId="4492E6C0" w:rsidR="00321CBE" w:rsidRPr="00EB7FE6" w:rsidRDefault="00321CBE" w:rsidP="008833AA">
      <w:pPr>
        <w:rPr>
          <w:rFonts w:ascii="Times New Roman" w:eastAsia="+mn-ea" w:hAnsi="Times New Roman" w:cs="Times New Roman"/>
          <w:kern w:val="24"/>
          <w:sz w:val="24"/>
          <w:szCs w:val="24"/>
        </w:rPr>
      </w:pPr>
    </w:p>
    <w:p w14:paraId="52AB2EC9" w14:textId="75BCF880" w:rsidR="00321CBE" w:rsidRPr="00EB7FE6" w:rsidRDefault="00321CBE" w:rsidP="008833AA">
      <w:pPr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EB7FE6">
        <w:rPr>
          <w:rFonts w:ascii="Times New Roman" w:eastAsia="+mn-ea" w:hAnsi="Times New Roman" w:cs="Times New Roman"/>
          <w:kern w:val="24"/>
          <w:sz w:val="24"/>
          <w:szCs w:val="24"/>
        </w:rPr>
        <w:t>___________________________________________________________________</w:t>
      </w:r>
    </w:p>
    <w:p w14:paraId="75504A93" w14:textId="2449E08A" w:rsidR="008833AA" w:rsidRPr="00EB7FE6" w:rsidRDefault="008833AA" w:rsidP="008833AA">
      <w:pPr>
        <w:rPr>
          <w:rFonts w:ascii="Times New Roman" w:eastAsia="+mn-ea" w:hAnsi="Times New Roman" w:cs="Times New Roman"/>
          <w:color w:val="404040"/>
          <w:kern w:val="24"/>
          <w:sz w:val="24"/>
          <w:szCs w:val="24"/>
        </w:rPr>
      </w:pPr>
    </w:p>
    <w:p w14:paraId="5049A6A1" w14:textId="77777777" w:rsidR="008833AA" w:rsidRPr="00EB7FE6" w:rsidRDefault="008833AA" w:rsidP="00245167">
      <w:pPr>
        <w:pStyle w:val="Default"/>
      </w:pPr>
    </w:p>
    <w:sectPr w:rsidR="008833AA" w:rsidRPr="00EB7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95CD6"/>
    <w:multiLevelType w:val="hybridMultilevel"/>
    <w:tmpl w:val="A5D20F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519E5"/>
    <w:multiLevelType w:val="hybridMultilevel"/>
    <w:tmpl w:val="40788B6A"/>
    <w:lvl w:ilvl="0" w:tplc="D02CE3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EE1B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CE64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B68D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57C59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F050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BAD6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88298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9256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5CCE0923"/>
    <w:multiLevelType w:val="hybridMultilevel"/>
    <w:tmpl w:val="4C1420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416A2"/>
    <w:multiLevelType w:val="hybridMultilevel"/>
    <w:tmpl w:val="F2CC3C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67"/>
    <w:rsid w:val="000103D2"/>
    <w:rsid w:val="00071261"/>
    <w:rsid w:val="000A61C1"/>
    <w:rsid w:val="001B1130"/>
    <w:rsid w:val="00245167"/>
    <w:rsid w:val="00261E24"/>
    <w:rsid w:val="002B0598"/>
    <w:rsid w:val="002B0A89"/>
    <w:rsid w:val="00321CBE"/>
    <w:rsid w:val="00391CFB"/>
    <w:rsid w:val="003B548D"/>
    <w:rsid w:val="006541C1"/>
    <w:rsid w:val="006A28AD"/>
    <w:rsid w:val="00701343"/>
    <w:rsid w:val="00794A7B"/>
    <w:rsid w:val="007E1BBB"/>
    <w:rsid w:val="008833AA"/>
    <w:rsid w:val="009F7720"/>
    <w:rsid w:val="00B47B5E"/>
    <w:rsid w:val="00C506E8"/>
    <w:rsid w:val="00C83EEE"/>
    <w:rsid w:val="00CB67EC"/>
    <w:rsid w:val="00CF3E7E"/>
    <w:rsid w:val="00D12D87"/>
    <w:rsid w:val="00D95CF4"/>
    <w:rsid w:val="00E35899"/>
    <w:rsid w:val="00E530D8"/>
    <w:rsid w:val="00EB41C7"/>
    <w:rsid w:val="00EB6C77"/>
    <w:rsid w:val="00EB7FE6"/>
    <w:rsid w:val="00FC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499F9"/>
  <w15:docId w15:val="{3686DA91-4196-49B5-8F4A-48DEBDC9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5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33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2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Vanisree Ramanathan</dc:creator>
  <cp:lastModifiedBy>Vanisree Ramanathan</cp:lastModifiedBy>
  <cp:revision>2</cp:revision>
  <dcterms:created xsi:type="dcterms:W3CDTF">2020-02-24T08:26:00Z</dcterms:created>
  <dcterms:modified xsi:type="dcterms:W3CDTF">2020-02-24T08:26:00Z</dcterms:modified>
</cp:coreProperties>
</file>