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EB553" w14:textId="77777777" w:rsidR="00026CE7" w:rsidRDefault="009D2A76">
      <w:pPr>
        <w:widowControl w:val="0"/>
        <w:spacing w:after="160" w:line="259" w:lineRule="auto"/>
        <w:jc w:val="center"/>
        <w:rPr>
          <w:rFonts w:ascii="Book Antiqua" w:eastAsia="Book Antiqua" w:hAnsi="Book Antiqua" w:cs="Book Antiqua"/>
          <w:b/>
          <w:sz w:val="40"/>
          <w:szCs w:val="40"/>
        </w:rPr>
      </w:pPr>
      <w:proofErr w:type="gramStart"/>
      <w:r>
        <w:rPr>
          <w:rFonts w:ascii="Book Antiqua" w:eastAsia="Book Antiqua" w:hAnsi="Book Antiqua" w:cs="Book Antiqua"/>
          <w:b/>
          <w:sz w:val="40"/>
          <w:szCs w:val="40"/>
        </w:rPr>
        <w:t>Dharma :</w:t>
      </w:r>
      <w:proofErr w:type="gramEnd"/>
      <w:r>
        <w:rPr>
          <w:rFonts w:ascii="Book Antiqua" w:eastAsia="Book Antiqua" w:hAnsi="Book Antiqua" w:cs="Book Antiqua"/>
          <w:b/>
          <w:sz w:val="40"/>
          <w:szCs w:val="40"/>
        </w:rPr>
        <w:t xml:space="preserve"> Perspectives from Ramayana</w:t>
      </w:r>
    </w:p>
    <w:p w14:paraId="59DF1E2C" w14:textId="77777777" w:rsidR="00026CE7" w:rsidRDefault="009D2A76">
      <w:pPr>
        <w:widowControl w:val="0"/>
        <w:spacing w:after="160" w:line="259" w:lineRule="auto"/>
        <w:jc w:val="center"/>
        <w:rPr>
          <w:rFonts w:ascii="Book Antiqua" w:eastAsia="Book Antiqua" w:hAnsi="Book Antiqua" w:cs="Book Antiqua"/>
          <w:sz w:val="32"/>
          <w:szCs w:val="32"/>
        </w:rPr>
      </w:pPr>
      <w:r>
        <w:rPr>
          <w:rFonts w:ascii="Book Antiqua" w:eastAsia="Book Antiqua" w:hAnsi="Book Antiqua" w:cs="Book Antiqua"/>
          <w:sz w:val="32"/>
          <w:szCs w:val="32"/>
        </w:rPr>
        <w:t>All UG Programs</w:t>
      </w:r>
    </w:p>
    <w:p w14:paraId="5F9562E9" w14:textId="77777777" w:rsidR="00026CE7" w:rsidRDefault="009D2A76">
      <w:pPr>
        <w:widowControl w:val="0"/>
        <w:spacing w:after="160" w:line="259" w:lineRule="auto"/>
        <w:jc w:val="center"/>
        <w:rPr>
          <w:rFonts w:ascii="Book Antiqua" w:eastAsia="Book Antiqua" w:hAnsi="Book Antiqua" w:cs="Book Antiqua"/>
          <w:sz w:val="32"/>
          <w:szCs w:val="32"/>
        </w:rPr>
      </w:pPr>
      <w:r>
        <w:rPr>
          <w:rFonts w:ascii="Book Antiqua" w:eastAsia="Book Antiqua" w:hAnsi="Book Antiqua" w:cs="Book Antiqua"/>
          <w:sz w:val="32"/>
          <w:szCs w:val="32"/>
        </w:rPr>
        <w:t>2017-18</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26CE7" w14:paraId="083DAB1B" w14:textId="77777777">
        <w:trPr>
          <w:trHeight w:val="2720"/>
        </w:trPr>
        <w:tc>
          <w:tcPr>
            <w:tcW w:w="9360" w:type="dxa"/>
            <w:shd w:val="clear" w:color="auto" w:fill="auto"/>
            <w:tcMar>
              <w:top w:w="100" w:type="dxa"/>
              <w:left w:w="100" w:type="dxa"/>
              <w:bottom w:w="100" w:type="dxa"/>
              <w:right w:w="100" w:type="dxa"/>
            </w:tcMar>
          </w:tcPr>
          <w:p w14:paraId="01007830" w14:textId="77777777" w:rsidR="00026CE7" w:rsidRDefault="009D2A76">
            <w:pPr>
              <w:widowControl w:val="0"/>
              <w:spacing w:after="160" w:line="259" w:lineRule="auto"/>
              <w:rPr>
                <w:rFonts w:ascii="Cambria" w:eastAsia="Cambria" w:hAnsi="Cambria" w:cs="Cambria"/>
                <w:b/>
                <w:sz w:val="24"/>
                <w:szCs w:val="24"/>
              </w:rPr>
            </w:pPr>
            <w:r>
              <w:rPr>
                <w:rFonts w:ascii="Cambria" w:eastAsia="Cambria" w:hAnsi="Cambria" w:cs="Cambria"/>
                <w:b/>
                <w:sz w:val="24"/>
                <w:szCs w:val="24"/>
              </w:rPr>
              <w:t>Course Category: Foundation</w:t>
            </w:r>
            <w:r>
              <w:rPr>
                <w:rFonts w:ascii="Cambria" w:eastAsia="Cambria" w:hAnsi="Cambria" w:cs="Cambria"/>
                <w:b/>
                <w:sz w:val="24"/>
                <w:szCs w:val="24"/>
              </w:rPr>
              <w:tab/>
              <w:t xml:space="preserve">                              Schedule of Offering: 2nd Semester</w:t>
            </w:r>
          </w:p>
          <w:p w14:paraId="0A0F805D" w14:textId="77777777" w:rsidR="00026CE7" w:rsidRDefault="009D2A76">
            <w:pPr>
              <w:widowControl w:val="0"/>
              <w:spacing w:after="160" w:line="259" w:lineRule="auto"/>
              <w:rPr>
                <w:rFonts w:ascii="Cambria" w:eastAsia="Cambria" w:hAnsi="Cambria" w:cs="Cambria"/>
                <w:b/>
                <w:sz w:val="24"/>
                <w:szCs w:val="24"/>
              </w:rPr>
            </w:pPr>
            <w:r>
              <w:rPr>
                <w:rFonts w:ascii="Cambria" w:eastAsia="Cambria" w:hAnsi="Cambria" w:cs="Cambria"/>
                <w:b/>
                <w:sz w:val="24"/>
                <w:szCs w:val="24"/>
              </w:rPr>
              <w:t>Course Credit Structure: 3 Credits</w:t>
            </w:r>
          </w:p>
          <w:p w14:paraId="0FBC28BC" w14:textId="77777777" w:rsidR="00026CE7" w:rsidRDefault="009D2A76">
            <w:pPr>
              <w:widowControl w:val="0"/>
              <w:numPr>
                <w:ilvl w:val="0"/>
                <w:numId w:val="8"/>
              </w:numPr>
              <w:spacing w:line="259" w:lineRule="auto"/>
              <w:rPr>
                <w:b/>
                <w:sz w:val="24"/>
                <w:szCs w:val="24"/>
              </w:rPr>
            </w:pPr>
            <w:r>
              <w:rPr>
                <w:rFonts w:ascii="Cambria" w:eastAsia="Cambria" w:hAnsi="Cambria" w:cs="Cambria"/>
                <w:b/>
                <w:sz w:val="24"/>
                <w:szCs w:val="24"/>
              </w:rPr>
              <w:t>Lecture: 3 Hours per week</w:t>
            </w:r>
          </w:p>
          <w:p w14:paraId="40737513" w14:textId="77777777" w:rsidR="00026CE7" w:rsidRDefault="009D2A76">
            <w:pPr>
              <w:widowControl w:val="0"/>
              <w:numPr>
                <w:ilvl w:val="0"/>
                <w:numId w:val="8"/>
              </w:numPr>
              <w:spacing w:line="259" w:lineRule="auto"/>
              <w:rPr>
                <w:b/>
                <w:sz w:val="24"/>
                <w:szCs w:val="24"/>
              </w:rPr>
            </w:pPr>
            <w:r>
              <w:rPr>
                <w:rFonts w:ascii="Cambria" w:eastAsia="Cambria" w:hAnsi="Cambria" w:cs="Cambria"/>
                <w:b/>
                <w:sz w:val="24"/>
                <w:szCs w:val="24"/>
              </w:rPr>
              <w:t>Tutorial: None</w:t>
            </w:r>
          </w:p>
          <w:p w14:paraId="285F21A6" w14:textId="77777777" w:rsidR="00026CE7" w:rsidRDefault="009D2A76">
            <w:pPr>
              <w:widowControl w:val="0"/>
              <w:numPr>
                <w:ilvl w:val="0"/>
                <w:numId w:val="8"/>
              </w:numPr>
              <w:spacing w:after="160" w:line="259" w:lineRule="auto"/>
              <w:rPr>
                <w:b/>
                <w:sz w:val="24"/>
                <w:szCs w:val="24"/>
              </w:rPr>
            </w:pPr>
            <w:r>
              <w:rPr>
                <w:rFonts w:ascii="Cambria" w:eastAsia="Cambria" w:hAnsi="Cambria" w:cs="Cambria"/>
                <w:b/>
                <w:sz w:val="24"/>
                <w:szCs w:val="24"/>
              </w:rPr>
              <w:t>Practical: None</w:t>
            </w:r>
          </w:p>
          <w:p w14:paraId="649AA0E3" w14:textId="77777777" w:rsidR="00026CE7" w:rsidRDefault="009D2A76">
            <w:pPr>
              <w:widowControl w:val="0"/>
              <w:spacing w:after="160" w:line="259" w:lineRule="auto"/>
              <w:rPr>
                <w:rFonts w:ascii="Cambria" w:eastAsia="Cambria" w:hAnsi="Cambria" w:cs="Cambria"/>
                <w:b/>
                <w:sz w:val="24"/>
                <w:szCs w:val="24"/>
              </w:rPr>
            </w:pPr>
            <w:r>
              <w:rPr>
                <w:rFonts w:ascii="Cambria" w:eastAsia="Cambria" w:hAnsi="Cambria" w:cs="Cambria"/>
                <w:b/>
                <w:sz w:val="24"/>
                <w:szCs w:val="24"/>
              </w:rPr>
              <w:t xml:space="preserve">Contact Hours per week: 3 Hours per week </w:t>
            </w:r>
          </w:p>
          <w:p w14:paraId="1B1B1E87" w14:textId="1152D0D7" w:rsidR="00116C68" w:rsidRDefault="00116C68">
            <w:pPr>
              <w:widowControl w:val="0"/>
              <w:spacing w:after="160" w:line="259" w:lineRule="auto"/>
              <w:rPr>
                <w:rFonts w:ascii="Cambria" w:eastAsia="Cambria" w:hAnsi="Cambria" w:cs="Cambria"/>
                <w:b/>
                <w:sz w:val="24"/>
                <w:szCs w:val="24"/>
              </w:rPr>
            </w:pPr>
            <w:r>
              <w:rPr>
                <w:rFonts w:ascii="Cambria" w:eastAsia="Cambria" w:hAnsi="Cambria" w:cs="Cambria"/>
                <w:b/>
                <w:sz w:val="24"/>
                <w:szCs w:val="24"/>
              </w:rPr>
              <w:t>Course code: EG123</w:t>
            </w:r>
          </w:p>
          <w:p w14:paraId="7A6ED065" w14:textId="77777777" w:rsidR="00026CE7" w:rsidRDefault="009D2A76">
            <w:pPr>
              <w:widowControl w:val="0"/>
              <w:spacing w:after="160" w:line="259" w:lineRule="auto"/>
              <w:rPr>
                <w:rFonts w:ascii="Cambria" w:eastAsia="Cambria" w:hAnsi="Cambria" w:cs="Cambria"/>
                <w:b/>
                <w:sz w:val="24"/>
                <w:szCs w:val="24"/>
              </w:rPr>
            </w:pPr>
            <w:r>
              <w:rPr>
                <w:rFonts w:ascii="Cambria" w:eastAsia="Cambria" w:hAnsi="Cambria" w:cs="Cambria"/>
                <w:b/>
                <w:sz w:val="24"/>
                <w:szCs w:val="24"/>
              </w:rPr>
              <w:t xml:space="preserve">Course Instructor : K.E. </w:t>
            </w:r>
            <w:proofErr w:type="spellStart"/>
            <w:r>
              <w:rPr>
                <w:rFonts w:ascii="Cambria" w:eastAsia="Cambria" w:hAnsi="Cambria" w:cs="Cambria"/>
                <w:b/>
                <w:sz w:val="24"/>
                <w:szCs w:val="24"/>
              </w:rPr>
              <w:t>Gopala</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Desikan</w:t>
            </w:r>
            <w:proofErr w:type="spellEnd"/>
            <w:r>
              <w:rPr>
                <w:rFonts w:ascii="Cambria" w:eastAsia="Cambria" w:hAnsi="Cambria" w:cs="Cambria"/>
                <w:b/>
                <w:sz w:val="24"/>
                <w:szCs w:val="24"/>
              </w:rPr>
              <w:t xml:space="preserve"> and </w:t>
            </w:r>
            <w:proofErr w:type="spellStart"/>
            <w:r>
              <w:rPr>
                <w:rFonts w:ascii="Cambria" w:eastAsia="Cambria" w:hAnsi="Cambria" w:cs="Cambria"/>
                <w:b/>
                <w:sz w:val="24"/>
                <w:szCs w:val="24"/>
              </w:rPr>
              <w:t>Nagendra</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Pavana</w:t>
            </w:r>
            <w:proofErr w:type="spellEnd"/>
          </w:p>
        </w:tc>
      </w:tr>
    </w:tbl>
    <w:p w14:paraId="40D9DA63" w14:textId="77777777" w:rsidR="00026CE7" w:rsidRDefault="00026CE7">
      <w:pPr>
        <w:widowControl w:val="0"/>
        <w:spacing w:after="160" w:line="259" w:lineRule="auto"/>
        <w:rPr>
          <w:rFonts w:ascii="Cambria" w:eastAsia="Cambria" w:hAnsi="Cambria" w:cs="Cambria"/>
          <w:b/>
          <w:sz w:val="24"/>
          <w:szCs w:val="24"/>
        </w:rPr>
      </w:pPr>
    </w:p>
    <w:p w14:paraId="009BEEEC" w14:textId="77777777" w:rsidR="00026CE7" w:rsidRDefault="009D2A76">
      <w:pPr>
        <w:widowControl w:val="0"/>
        <w:numPr>
          <w:ilvl w:val="0"/>
          <w:numId w:val="1"/>
        </w:numPr>
        <w:spacing w:line="259" w:lineRule="auto"/>
        <w:rPr>
          <w:rFonts w:ascii="Cambria" w:eastAsia="Cambria" w:hAnsi="Cambria" w:cs="Cambria"/>
          <w:b/>
          <w:sz w:val="28"/>
          <w:szCs w:val="28"/>
        </w:rPr>
      </w:pPr>
      <w:r>
        <w:rPr>
          <w:rFonts w:ascii="Cambria" w:eastAsia="Cambria" w:hAnsi="Cambria" w:cs="Cambria"/>
          <w:b/>
          <w:sz w:val="28"/>
          <w:szCs w:val="28"/>
        </w:rPr>
        <w:t xml:space="preserve">Introduction </w:t>
      </w:r>
    </w:p>
    <w:p w14:paraId="792976DF" w14:textId="658D47BE" w:rsidR="00026CE7" w:rsidRDefault="00642357">
      <w:pPr>
        <w:widowControl w:val="0"/>
        <w:spacing w:line="259" w:lineRule="auto"/>
        <w:ind w:left="720" w:right="-180" w:firstLine="720"/>
        <w:jc w:val="both"/>
        <w:rPr>
          <w:rFonts w:ascii="Cambria" w:eastAsia="Cambria" w:hAnsi="Cambria" w:cs="Cambria"/>
          <w:sz w:val="24"/>
          <w:szCs w:val="24"/>
        </w:rPr>
      </w:pPr>
      <w:r>
        <w:rPr>
          <w:rFonts w:ascii="Cambria" w:eastAsia="Cambria" w:hAnsi="Cambria" w:cs="Cambria"/>
          <w:sz w:val="24"/>
          <w:szCs w:val="24"/>
        </w:rPr>
        <w:t xml:space="preserve"> “</w:t>
      </w:r>
      <w:r w:rsidR="009D2A76">
        <w:rPr>
          <w:rFonts w:ascii="Cambria" w:eastAsia="Cambria" w:hAnsi="Cambria" w:cs="Mangal"/>
          <w:sz w:val="24"/>
          <w:szCs w:val="24"/>
          <w:cs/>
        </w:rPr>
        <w:t>धर्ममूलमिदं</w:t>
      </w:r>
      <w:r w:rsidR="009D2A76">
        <w:rPr>
          <w:rFonts w:ascii="Cambria" w:eastAsia="Cambria" w:hAnsi="Cambria" w:cs="Cambria"/>
          <w:sz w:val="24"/>
          <w:szCs w:val="24"/>
        </w:rPr>
        <w:t xml:space="preserve"> </w:t>
      </w:r>
      <w:r w:rsidR="009D2A76">
        <w:rPr>
          <w:rFonts w:ascii="Cambria" w:eastAsia="Cambria" w:hAnsi="Cambria" w:cs="Mangal"/>
          <w:sz w:val="24"/>
          <w:szCs w:val="24"/>
          <w:cs/>
        </w:rPr>
        <w:t>जगत्</w:t>
      </w:r>
      <w:r w:rsidR="009D2A76">
        <w:rPr>
          <w:rFonts w:ascii="Cambria" w:eastAsia="Cambria" w:hAnsi="Cambria" w:cs="Cambria"/>
          <w:sz w:val="24"/>
          <w:szCs w:val="24"/>
        </w:rPr>
        <w:t xml:space="preserve">, </w:t>
      </w:r>
      <w:r w:rsidR="009D2A76">
        <w:rPr>
          <w:rFonts w:ascii="Cambria" w:eastAsia="Cambria" w:hAnsi="Cambria" w:cs="Mangal"/>
          <w:sz w:val="24"/>
          <w:szCs w:val="24"/>
          <w:cs/>
        </w:rPr>
        <w:t>धर्मो</w:t>
      </w:r>
      <w:r w:rsidR="009D2A76">
        <w:rPr>
          <w:rFonts w:ascii="Cambria" w:eastAsia="Cambria" w:hAnsi="Cambria" w:cs="Cambria"/>
          <w:sz w:val="24"/>
          <w:szCs w:val="24"/>
        </w:rPr>
        <w:t xml:space="preserve"> </w:t>
      </w:r>
      <w:r w:rsidR="009D2A76">
        <w:rPr>
          <w:rFonts w:ascii="Cambria" w:eastAsia="Cambria" w:hAnsi="Cambria" w:cs="Mangal"/>
          <w:sz w:val="24"/>
          <w:szCs w:val="24"/>
          <w:cs/>
        </w:rPr>
        <w:t>रक्षति</w:t>
      </w:r>
      <w:r w:rsidR="009D2A76">
        <w:rPr>
          <w:rFonts w:ascii="Cambria" w:eastAsia="Cambria" w:hAnsi="Cambria" w:cs="Cambria"/>
          <w:sz w:val="24"/>
          <w:szCs w:val="24"/>
        </w:rPr>
        <w:t xml:space="preserve"> </w:t>
      </w:r>
      <w:r w:rsidR="009D2A76">
        <w:rPr>
          <w:rFonts w:ascii="Cambria" w:eastAsia="Cambria" w:hAnsi="Cambria" w:cs="Mangal"/>
          <w:sz w:val="24"/>
          <w:szCs w:val="24"/>
          <w:cs/>
        </w:rPr>
        <w:t>रक्षितः</w:t>
      </w:r>
      <w:r w:rsidR="009D2A76">
        <w:rPr>
          <w:rFonts w:ascii="Cambria" w:eastAsia="Cambria" w:hAnsi="Cambria" w:cs="Cambria"/>
          <w:sz w:val="24"/>
          <w:szCs w:val="24"/>
        </w:rPr>
        <w:t xml:space="preserve">” is the slogan used by many Indian philosophers, which </w:t>
      </w:r>
      <w:proofErr w:type="gramStart"/>
      <w:r w:rsidR="009D2A76">
        <w:rPr>
          <w:rFonts w:ascii="Cambria" w:eastAsia="Cambria" w:hAnsi="Cambria" w:cs="Cambria"/>
          <w:sz w:val="24"/>
          <w:szCs w:val="24"/>
        </w:rPr>
        <w:t>states  that</w:t>
      </w:r>
      <w:proofErr w:type="gramEnd"/>
      <w:r w:rsidR="009D2A76">
        <w:rPr>
          <w:rFonts w:ascii="Cambria" w:eastAsia="Cambria" w:hAnsi="Cambria" w:cs="Cambria"/>
          <w:sz w:val="24"/>
          <w:szCs w:val="24"/>
        </w:rPr>
        <w:t xml:space="preserve"> Dharma is the substratum of the Universe. Those who follow Dharma will reap its benefits. Here, the word Dharma does not refer to the codes of conduct of any particular religion, but is used in a broader sense as  acknowledged in the </w:t>
      </w:r>
      <w:proofErr w:type="spellStart"/>
      <w:r w:rsidR="009D2A76">
        <w:rPr>
          <w:rFonts w:ascii="Cambria" w:eastAsia="Cambria" w:hAnsi="Cambria" w:cs="Cambria"/>
          <w:sz w:val="24"/>
          <w:szCs w:val="24"/>
        </w:rPr>
        <w:t>Honourable</w:t>
      </w:r>
      <w:proofErr w:type="spellEnd"/>
      <w:r w:rsidR="009D2A76">
        <w:rPr>
          <w:rFonts w:ascii="Cambria" w:eastAsia="Cambria" w:hAnsi="Cambria" w:cs="Cambria"/>
          <w:sz w:val="24"/>
          <w:szCs w:val="24"/>
        </w:rPr>
        <w:t xml:space="preserve"> Supreme Court statement that says “Dharma is that which upholds, nourishes or supports the stability of the society, maintains the social order and secures the general well-being and progress of mankind”. It is the binding factor which enhances sustainability and the welfare of society. It also helps in the overall personality development of an individual. </w:t>
      </w:r>
    </w:p>
    <w:p w14:paraId="46C2507C" w14:textId="77777777" w:rsidR="00026CE7" w:rsidRDefault="009D2A76">
      <w:pPr>
        <w:widowControl w:val="0"/>
        <w:spacing w:line="259" w:lineRule="auto"/>
        <w:ind w:left="720" w:right="-180" w:firstLine="720"/>
        <w:jc w:val="both"/>
        <w:rPr>
          <w:rFonts w:ascii="Cambria" w:eastAsia="Cambria" w:hAnsi="Cambria" w:cs="Cambria"/>
          <w:sz w:val="24"/>
          <w:szCs w:val="24"/>
        </w:rPr>
      </w:pPr>
      <w:r>
        <w:rPr>
          <w:rFonts w:ascii="Cambria" w:eastAsia="Cambria" w:hAnsi="Cambria" w:cs="Cambria"/>
          <w:sz w:val="24"/>
          <w:szCs w:val="24"/>
        </w:rPr>
        <w:t xml:space="preserve">When it comes to educating one about Dharma, there are various dedicated texts with different approaches in Sanskrit literature. Among the available literature Ramayana stands unique as it demonstrates the highest values of Dharma through its portrayal of characters. Hence it is considered equal to Vedas in Indian tradition. </w:t>
      </w:r>
    </w:p>
    <w:p w14:paraId="279673A6" w14:textId="77777777" w:rsidR="00026CE7" w:rsidRDefault="009D2A76">
      <w:pPr>
        <w:widowControl w:val="0"/>
        <w:spacing w:line="259" w:lineRule="auto"/>
        <w:ind w:left="720" w:right="-180" w:firstLine="720"/>
        <w:jc w:val="both"/>
        <w:rPr>
          <w:rFonts w:ascii="Cambria" w:eastAsia="Cambria" w:hAnsi="Cambria" w:cs="Cambria"/>
          <w:sz w:val="24"/>
          <w:szCs w:val="24"/>
        </w:rPr>
      </w:pPr>
      <w:r>
        <w:rPr>
          <w:rFonts w:ascii="Cambria" w:eastAsia="Cambria" w:hAnsi="Cambria" w:cs="Cambria"/>
          <w:sz w:val="24"/>
          <w:szCs w:val="24"/>
        </w:rPr>
        <w:t>This course aims at teaching the concepts of Dharma, its components, its intricacies and its relevance through the lens of Ramayana so that the student can understand its complex features with ease and can apply these values for the betterment of their personality. The course has been designed in such a way that it can inspire students by educating them about the Dharmic principles which have been followed through the ages and their relevance to contemporary society.</w:t>
      </w:r>
    </w:p>
    <w:p w14:paraId="51DF6F89" w14:textId="77777777" w:rsidR="00026CE7" w:rsidRDefault="00026CE7">
      <w:pPr>
        <w:widowControl w:val="0"/>
        <w:spacing w:line="259" w:lineRule="auto"/>
        <w:ind w:left="720"/>
        <w:jc w:val="both"/>
        <w:rPr>
          <w:rFonts w:ascii="Cambria" w:eastAsia="Cambria" w:hAnsi="Cambria" w:cs="Cambria"/>
          <w:sz w:val="24"/>
          <w:szCs w:val="24"/>
        </w:rPr>
      </w:pPr>
    </w:p>
    <w:p w14:paraId="03C6B882" w14:textId="77777777" w:rsidR="00026CE7" w:rsidRDefault="009D2A76">
      <w:pPr>
        <w:widowControl w:val="0"/>
        <w:numPr>
          <w:ilvl w:val="0"/>
          <w:numId w:val="1"/>
        </w:numPr>
        <w:spacing w:line="259" w:lineRule="auto"/>
        <w:rPr>
          <w:rFonts w:ascii="Cambria" w:eastAsia="Cambria" w:hAnsi="Cambria" w:cs="Cambria"/>
          <w:b/>
          <w:sz w:val="24"/>
          <w:szCs w:val="24"/>
        </w:rPr>
      </w:pPr>
      <w:r>
        <w:rPr>
          <w:rFonts w:ascii="Cambria" w:eastAsia="Cambria" w:hAnsi="Cambria" w:cs="Cambria"/>
          <w:b/>
          <w:sz w:val="28"/>
          <w:szCs w:val="28"/>
        </w:rPr>
        <w:t>Course Objectives</w:t>
      </w:r>
      <w:r>
        <w:rPr>
          <w:rFonts w:ascii="Cambria" w:eastAsia="Cambria" w:hAnsi="Cambria" w:cs="Cambria"/>
          <w:b/>
          <w:sz w:val="24"/>
          <w:szCs w:val="24"/>
        </w:rPr>
        <w:t xml:space="preserve"> </w:t>
      </w:r>
    </w:p>
    <w:p w14:paraId="79A10F9E" w14:textId="77777777" w:rsidR="00026CE7" w:rsidRDefault="009D2A76">
      <w:pPr>
        <w:widowControl w:val="0"/>
        <w:numPr>
          <w:ilvl w:val="0"/>
          <w:numId w:val="3"/>
        </w:numPr>
        <w:spacing w:line="259" w:lineRule="auto"/>
        <w:jc w:val="both"/>
        <w:rPr>
          <w:rFonts w:ascii="Calibri" w:eastAsia="Calibri" w:hAnsi="Calibri" w:cs="Calibri"/>
          <w:sz w:val="24"/>
          <w:szCs w:val="24"/>
        </w:rPr>
      </w:pPr>
      <w:r>
        <w:rPr>
          <w:rFonts w:ascii="Cambria" w:eastAsia="Cambria" w:hAnsi="Cambria" w:cs="Cambria"/>
          <w:sz w:val="24"/>
          <w:szCs w:val="24"/>
        </w:rPr>
        <w:lastRenderedPageBreak/>
        <w:t>To understand the basic concepts of Dharma, how it works, its implications in our life and its impact on society.</w:t>
      </w:r>
    </w:p>
    <w:p w14:paraId="32E109AC" w14:textId="77777777" w:rsidR="00026CE7" w:rsidRDefault="009D2A76">
      <w:pPr>
        <w:widowControl w:val="0"/>
        <w:numPr>
          <w:ilvl w:val="0"/>
          <w:numId w:val="3"/>
        </w:numPr>
        <w:spacing w:line="259" w:lineRule="auto"/>
        <w:jc w:val="both"/>
        <w:rPr>
          <w:rFonts w:ascii="Calibri" w:eastAsia="Calibri" w:hAnsi="Calibri" w:cs="Calibri"/>
          <w:sz w:val="24"/>
          <w:szCs w:val="24"/>
        </w:rPr>
      </w:pPr>
      <w:r>
        <w:rPr>
          <w:rFonts w:ascii="Cambria" w:eastAsia="Cambria" w:hAnsi="Cambria" w:cs="Cambria"/>
          <w:sz w:val="24"/>
          <w:szCs w:val="24"/>
        </w:rPr>
        <w:t>To see the above mentioned properties of Dharma through the prism of Ramayana and its relevance to contemporary society.</w:t>
      </w:r>
    </w:p>
    <w:p w14:paraId="7E3CED43" w14:textId="77777777" w:rsidR="00026CE7" w:rsidRDefault="009D2A76">
      <w:pPr>
        <w:widowControl w:val="0"/>
        <w:numPr>
          <w:ilvl w:val="0"/>
          <w:numId w:val="3"/>
        </w:numPr>
        <w:spacing w:line="259" w:lineRule="auto"/>
        <w:jc w:val="both"/>
        <w:rPr>
          <w:rFonts w:ascii="Calibri" w:eastAsia="Calibri" w:hAnsi="Calibri" w:cs="Calibri"/>
          <w:sz w:val="24"/>
          <w:szCs w:val="24"/>
        </w:rPr>
      </w:pPr>
      <w:r>
        <w:rPr>
          <w:rFonts w:ascii="Cambria" w:eastAsia="Cambria" w:hAnsi="Cambria" w:cs="Cambria"/>
          <w:sz w:val="24"/>
          <w:szCs w:val="24"/>
        </w:rPr>
        <w:t>To get a clear cut view on the Dharmas of an individual, to be followed in given circumstances and at various stages in his life, so that the students can develop a personal understanding of Dharma.</w:t>
      </w:r>
    </w:p>
    <w:p w14:paraId="0267251F" w14:textId="77777777" w:rsidR="00026CE7" w:rsidRDefault="009D2A76">
      <w:pPr>
        <w:widowControl w:val="0"/>
        <w:numPr>
          <w:ilvl w:val="0"/>
          <w:numId w:val="3"/>
        </w:numPr>
        <w:spacing w:line="259" w:lineRule="auto"/>
        <w:jc w:val="both"/>
        <w:rPr>
          <w:rFonts w:ascii="Cambria" w:eastAsia="Cambria" w:hAnsi="Cambria" w:cs="Cambria"/>
          <w:sz w:val="24"/>
          <w:szCs w:val="24"/>
        </w:rPr>
      </w:pPr>
      <w:r>
        <w:rPr>
          <w:rFonts w:ascii="Cambria" w:eastAsia="Cambria" w:hAnsi="Cambria" w:cs="Cambria"/>
          <w:sz w:val="24"/>
          <w:szCs w:val="24"/>
        </w:rPr>
        <w:t xml:space="preserve">To perceive </w:t>
      </w:r>
      <w:proofErr w:type="gramStart"/>
      <w:r>
        <w:rPr>
          <w:rFonts w:ascii="Cambria" w:eastAsia="Cambria" w:hAnsi="Cambria" w:cs="Cambria"/>
          <w:sz w:val="24"/>
          <w:szCs w:val="24"/>
        </w:rPr>
        <w:t>the  types</w:t>
      </w:r>
      <w:proofErr w:type="gramEnd"/>
      <w:r>
        <w:rPr>
          <w:rFonts w:ascii="Cambria" w:eastAsia="Cambria" w:hAnsi="Cambria" w:cs="Cambria"/>
          <w:sz w:val="24"/>
          <w:szCs w:val="24"/>
        </w:rPr>
        <w:t xml:space="preserve"> of Dharma and their implementation with examples.</w:t>
      </w:r>
    </w:p>
    <w:p w14:paraId="4A07BA74" w14:textId="77777777" w:rsidR="00026CE7" w:rsidRDefault="00026CE7">
      <w:pPr>
        <w:widowControl w:val="0"/>
        <w:spacing w:line="259" w:lineRule="auto"/>
        <w:ind w:left="720"/>
        <w:jc w:val="both"/>
        <w:rPr>
          <w:rFonts w:ascii="Cambria" w:eastAsia="Cambria" w:hAnsi="Cambria" w:cs="Cambria"/>
          <w:sz w:val="24"/>
          <w:szCs w:val="24"/>
        </w:rPr>
      </w:pPr>
    </w:p>
    <w:p w14:paraId="2588C3B8" w14:textId="77777777" w:rsidR="00026CE7" w:rsidRDefault="009D2A76">
      <w:pPr>
        <w:widowControl w:val="0"/>
        <w:numPr>
          <w:ilvl w:val="0"/>
          <w:numId w:val="1"/>
        </w:numPr>
        <w:spacing w:line="259" w:lineRule="auto"/>
        <w:rPr>
          <w:rFonts w:ascii="Cambria" w:eastAsia="Cambria" w:hAnsi="Cambria" w:cs="Cambria"/>
          <w:b/>
          <w:sz w:val="24"/>
          <w:szCs w:val="24"/>
        </w:rPr>
      </w:pPr>
      <w:r>
        <w:rPr>
          <w:rFonts w:ascii="Cambria" w:eastAsia="Cambria" w:hAnsi="Cambria" w:cs="Cambria"/>
          <w:b/>
          <w:sz w:val="28"/>
          <w:szCs w:val="28"/>
        </w:rPr>
        <w:t xml:space="preserve">Pre-requisites </w:t>
      </w:r>
    </w:p>
    <w:p w14:paraId="0AC93094" w14:textId="77777777" w:rsidR="00026CE7" w:rsidRDefault="009D2A76">
      <w:pPr>
        <w:widowControl w:val="0"/>
        <w:spacing w:line="259" w:lineRule="auto"/>
        <w:ind w:left="720" w:firstLine="720"/>
        <w:jc w:val="both"/>
        <w:rPr>
          <w:rFonts w:ascii="Cambria" w:eastAsia="Cambria" w:hAnsi="Cambria" w:cs="Cambria"/>
          <w:sz w:val="24"/>
          <w:szCs w:val="24"/>
        </w:rPr>
      </w:pPr>
      <w:r>
        <w:rPr>
          <w:rFonts w:ascii="Cambria" w:eastAsia="Cambria" w:hAnsi="Cambria" w:cs="Cambria"/>
          <w:sz w:val="24"/>
          <w:szCs w:val="24"/>
        </w:rPr>
        <w:t xml:space="preserve">As it is a foundational course, there are no prerequisites. However, a good knowledge of the story of Valmiki Ramayana is appreciated. As the course involves some text portions of Ramayana, a moderate-to-high level of comfort in </w:t>
      </w:r>
      <w:proofErr w:type="spellStart"/>
      <w:r>
        <w:rPr>
          <w:rFonts w:ascii="Cambria" w:eastAsia="Cambria" w:hAnsi="Cambria" w:cs="Cambria"/>
          <w:sz w:val="24"/>
          <w:szCs w:val="24"/>
        </w:rPr>
        <w:t>Devanāgari</w:t>
      </w:r>
      <w:proofErr w:type="spellEnd"/>
      <w:r>
        <w:rPr>
          <w:rFonts w:ascii="Cambria" w:eastAsia="Cambria" w:hAnsi="Cambria" w:cs="Cambria"/>
          <w:sz w:val="24"/>
          <w:szCs w:val="24"/>
        </w:rPr>
        <w:t xml:space="preserve"> script would help.</w:t>
      </w:r>
    </w:p>
    <w:p w14:paraId="63596339" w14:textId="77777777" w:rsidR="00026CE7" w:rsidRDefault="00026CE7">
      <w:pPr>
        <w:widowControl w:val="0"/>
        <w:spacing w:line="259" w:lineRule="auto"/>
        <w:ind w:left="720"/>
        <w:jc w:val="both"/>
        <w:rPr>
          <w:rFonts w:ascii="Cambria" w:eastAsia="Cambria" w:hAnsi="Cambria" w:cs="Cambria"/>
          <w:sz w:val="24"/>
          <w:szCs w:val="24"/>
        </w:rPr>
      </w:pPr>
    </w:p>
    <w:p w14:paraId="77406A27" w14:textId="77777777" w:rsidR="00026CE7" w:rsidRDefault="009D2A76">
      <w:pPr>
        <w:widowControl w:val="0"/>
        <w:numPr>
          <w:ilvl w:val="0"/>
          <w:numId w:val="1"/>
        </w:numPr>
        <w:spacing w:line="259" w:lineRule="auto"/>
        <w:rPr>
          <w:rFonts w:ascii="Cambria" w:eastAsia="Cambria" w:hAnsi="Cambria" w:cs="Cambria"/>
          <w:b/>
          <w:sz w:val="24"/>
          <w:szCs w:val="24"/>
        </w:rPr>
      </w:pPr>
      <w:r>
        <w:rPr>
          <w:rFonts w:ascii="Cambria" w:eastAsia="Cambria" w:hAnsi="Cambria" w:cs="Cambria"/>
          <w:b/>
          <w:sz w:val="28"/>
          <w:szCs w:val="28"/>
        </w:rPr>
        <w:t xml:space="preserve">Readings </w:t>
      </w:r>
    </w:p>
    <w:p w14:paraId="7D35624F" w14:textId="77777777" w:rsidR="00026CE7" w:rsidRDefault="009D2A76">
      <w:pPr>
        <w:widowControl w:val="0"/>
        <w:spacing w:line="259" w:lineRule="auto"/>
        <w:ind w:left="720"/>
        <w:rPr>
          <w:rFonts w:ascii="Cambria" w:eastAsia="Cambria" w:hAnsi="Cambria" w:cs="Cambria"/>
          <w:sz w:val="24"/>
          <w:szCs w:val="24"/>
        </w:rPr>
      </w:pPr>
      <w:r>
        <w:rPr>
          <w:rFonts w:ascii="Cambria" w:eastAsia="Cambria" w:hAnsi="Cambria" w:cs="Cambria"/>
          <w:b/>
          <w:sz w:val="28"/>
          <w:szCs w:val="28"/>
        </w:rPr>
        <w:tab/>
        <w:t xml:space="preserve"> </w:t>
      </w:r>
      <w:r>
        <w:rPr>
          <w:rFonts w:ascii="Cambria" w:eastAsia="Cambria" w:hAnsi="Cambria" w:cs="Cambria"/>
          <w:sz w:val="24"/>
          <w:szCs w:val="24"/>
        </w:rPr>
        <w:t xml:space="preserve">There are no primary texts recommended for this course. Students can rely on the study material provided in the </w:t>
      </w:r>
      <w:proofErr w:type="gramStart"/>
      <w:r>
        <w:rPr>
          <w:rFonts w:ascii="Cambria" w:eastAsia="Cambria" w:hAnsi="Cambria" w:cs="Cambria"/>
          <w:sz w:val="24"/>
          <w:szCs w:val="24"/>
        </w:rPr>
        <w:t>classroom  by</w:t>
      </w:r>
      <w:proofErr w:type="gramEnd"/>
      <w:r>
        <w:rPr>
          <w:rFonts w:ascii="Cambria" w:eastAsia="Cambria" w:hAnsi="Cambria" w:cs="Cambria"/>
          <w:sz w:val="24"/>
          <w:szCs w:val="24"/>
        </w:rPr>
        <w:t xml:space="preserve"> the teachers during the time of lectures. However, secondary readings on specific texts are recommended for preparing assignments, debates, etc.</w:t>
      </w:r>
    </w:p>
    <w:p w14:paraId="0409728E" w14:textId="77777777" w:rsidR="00026CE7" w:rsidRDefault="009D2A76">
      <w:pPr>
        <w:widowControl w:val="0"/>
        <w:numPr>
          <w:ilvl w:val="0"/>
          <w:numId w:val="9"/>
        </w:numPr>
        <w:spacing w:line="259" w:lineRule="auto"/>
        <w:rPr>
          <w:rFonts w:ascii="Cambria" w:eastAsia="Cambria" w:hAnsi="Cambria" w:cs="Cambria"/>
          <w:sz w:val="24"/>
          <w:szCs w:val="24"/>
        </w:rPr>
      </w:pPr>
      <w:r>
        <w:rPr>
          <w:rFonts w:ascii="Cambria" w:eastAsia="Cambria" w:hAnsi="Cambria" w:cs="Cambria"/>
          <w:b/>
          <w:i/>
          <w:sz w:val="24"/>
          <w:szCs w:val="24"/>
        </w:rPr>
        <w:t xml:space="preserve">Gita Press’ </w:t>
      </w:r>
      <w:proofErr w:type="spellStart"/>
      <w:r>
        <w:rPr>
          <w:rFonts w:ascii="Cambria" w:eastAsia="Cambria" w:hAnsi="Cambria" w:cs="Cambria"/>
          <w:b/>
          <w:i/>
          <w:sz w:val="24"/>
          <w:szCs w:val="24"/>
        </w:rPr>
        <w:t>Srimad</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Valmiki</w:t>
      </w:r>
      <w:proofErr w:type="spellEnd"/>
      <w:r>
        <w:rPr>
          <w:rFonts w:ascii="Cambria" w:eastAsia="Cambria" w:hAnsi="Cambria" w:cs="Cambria"/>
          <w:b/>
          <w:i/>
          <w:sz w:val="24"/>
          <w:szCs w:val="24"/>
        </w:rPr>
        <w:t xml:space="preserve"> Ramayana</w:t>
      </w:r>
      <w:r>
        <w:rPr>
          <w:rFonts w:ascii="Cambria" w:eastAsia="Cambria" w:hAnsi="Cambria" w:cs="Cambria"/>
          <w:sz w:val="24"/>
          <w:szCs w:val="24"/>
        </w:rPr>
        <w:t xml:space="preserve"> is recommended for original text reading.</w:t>
      </w:r>
    </w:p>
    <w:p w14:paraId="797C5CD1" w14:textId="77777777" w:rsidR="00026CE7" w:rsidRDefault="009D2A76">
      <w:pPr>
        <w:widowControl w:val="0"/>
        <w:numPr>
          <w:ilvl w:val="0"/>
          <w:numId w:val="9"/>
        </w:numPr>
        <w:spacing w:line="342" w:lineRule="auto"/>
        <w:rPr>
          <w:rFonts w:ascii="Cambria" w:eastAsia="Cambria" w:hAnsi="Cambria" w:cs="Cambria"/>
          <w:sz w:val="24"/>
          <w:szCs w:val="24"/>
        </w:rPr>
      </w:pPr>
      <w:r>
        <w:rPr>
          <w:rFonts w:ascii="Cambria" w:eastAsia="Cambria" w:hAnsi="Cambria" w:cs="Cambria"/>
          <w:b/>
          <w:sz w:val="24"/>
          <w:szCs w:val="24"/>
          <w:highlight w:val="white"/>
        </w:rPr>
        <w:t>George V.C.</w:t>
      </w:r>
      <w:r>
        <w:rPr>
          <w:rFonts w:ascii="Cambria" w:eastAsia="Cambria" w:hAnsi="Cambria" w:cs="Cambria"/>
          <w:sz w:val="24"/>
          <w:szCs w:val="24"/>
          <w:highlight w:val="white"/>
        </w:rPr>
        <w:t xml:space="preserve"> (2010) </w:t>
      </w:r>
      <w:proofErr w:type="spellStart"/>
      <w:r>
        <w:rPr>
          <w:rFonts w:ascii="Cambria" w:eastAsia="Cambria" w:hAnsi="Cambria" w:cs="Cambria"/>
          <w:b/>
          <w:i/>
          <w:sz w:val="24"/>
          <w:szCs w:val="24"/>
          <w:highlight w:val="white"/>
        </w:rPr>
        <w:t>Purusharthas</w:t>
      </w:r>
      <w:proofErr w:type="spellEnd"/>
      <w:r>
        <w:rPr>
          <w:rFonts w:ascii="Cambria" w:eastAsia="Cambria" w:hAnsi="Cambria" w:cs="Cambria"/>
          <w:b/>
          <w:i/>
          <w:sz w:val="24"/>
          <w:szCs w:val="24"/>
          <w:highlight w:val="white"/>
        </w:rPr>
        <w:t xml:space="preserve">: Dharma, </w:t>
      </w:r>
      <w:proofErr w:type="spellStart"/>
      <w:r>
        <w:rPr>
          <w:rFonts w:ascii="Cambria" w:eastAsia="Cambria" w:hAnsi="Cambria" w:cs="Cambria"/>
          <w:b/>
          <w:i/>
          <w:sz w:val="24"/>
          <w:szCs w:val="24"/>
          <w:highlight w:val="white"/>
        </w:rPr>
        <w:t>Artha</w:t>
      </w:r>
      <w:proofErr w:type="spellEnd"/>
      <w:r>
        <w:rPr>
          <w:rFonts w:ascii="Cambria" w:eastAsia="Cambria" w:hAnsi="Cambria" w:cs="Cambria"/>
          <w:b/>
          <w:i/>
          <w:sz w:val="24"/>
          <w:szCs w:val="24"/>
          <w:highlight w:val="white"/>
        </w:rPr>
        <w:t>, Kama, Moksha: their relevance and currency today and for tomorrow</w:t>
      </w:r>
      <w:r>
        <w:rPr>
          <w:rFonts w:ascii="Cambria" w:eastAsia="Cambria" w:hAnsi="Cambria" w:cs="Cambria"/>
          <w:b/>
          <w:sz w:val="24"/>
          <w:szCs w:val="24"/>
          <w:highlight w:val="white"/>
        </w:rPr>
        <w:t xml:space="preserve">, </w:t>
      </w:r>
      <w:r>
        <w:rPr>
          <w:rFonts w:ascii="Cambria" w:eastAsia="Cambria" w:hAnsi="Cambria" w:cs="Cambria"/>
          <w:sz w:val="24"/>
          <w:szCs w:val="24"/>
          <w:highlight w:val="white"/>
        </w:rPr>
        <w:t xml:space="preserve">a </w:t>
      </w:r>
      <w:proofErr w:type="spellStart"/>
      <w:r>
        <w:rPr>
          <w:rFonts w:ascii="Cambria" w:eastAsia="Cambria" w:hAnsi="Cambria" w:cs="Cambria"/>
          <w:sz w:val="24"/>
          <w:szCs w:val="24"/>
          <w:highlight w:val="white"/>
        </w:rPr>
        <w:t>Ph.d.</w:t>
      </w:r>
      <w:proofErr w:type="spellEnd"/>
      <w:r>
        <w:rPr>
          <w:rFonts w:ascii="Cambria" w:eastAsia="Cambria" w:hAnsi="Cambria" w:cs="Cambria"/>
          <w:sz w:val="24"/>
          <w:szCs w:val="24"/>
          <w:highlight w:val="white"/>
        </w:rPr>
        <w:t xml:space="preserve"> thesis.</w:t>
      </w:r>
    </w:p>
    <w:p w14:paraId="3301B6B6" w14:textId="77777777" w:rsidR="00026CE7" w:rsidRDefault="009D2A76">
      <w:pPr>
        <w:widowControl w:val="0"/>
        <w:numPr>
          <w:ilvl w:val="0"/>
          <w:numId w:val="9"/>
        </w:numPr>
        <w:spacing w:line="259" w:lineRule="auto"/>
        <w:rPr>
          <w:rFonts w:ascii="Cambria" w:eastAsia="Cambria" w:hAnsi="Cambria" w:cs="Cambria"/>
          <w:sz w:val="24"/>
          <w:szCs w:val="24"/>
        </w:rPr>
      </w:pPr>
      <w:proofErr w:type="spellStart"/>
      <w:r>
        <w:rPr>
          <w:rFonts w:ascii="Cambria" w:eastAsia="Cambria" w:hAnsi="Cambria" w:cs="Cambria"/>
          <w:b/>
          <w:sz w:val="24"/>
          <w:szCs w:val="24"/>
        </w:rPr>
        <w:t>Jois</w:t>
      </w:r>
      <w:proofErr w:type="spellEnd"/>
      <w:r>
        <w:rPr>
          <w:rFonts w:ascii="Cambria" w:eastAsia="Cambria" w:hAnsi="Cambria" w:cs="Cambria"/>
          <w:b/>
          <w:sz w:val="24"/>
          <w:szCs w:val="24"/>
        </w:rPr>
        <w:t xml:space="preserve"> Rama</w:t>
      </w:r>
      <w:r>
        <w:rPr>
          <w:rFonts w:ascii="Cambria" w:eastAsia="Cambria" w:hAnsi="Cambria" w:cs="Cambria"/>
          <w:sz w:val="24"/>
          <w:szCs w:val="24"/>
        </w:rPr>
        <w:t xml:space="preserve">, </w:t>
      </w:r>
      <w:r>
        <w:rPr>
          <w:rFonts w:ascii="Cambria" w:eastAsia="Cambria" w:hAnsi="Cambria" w:cs="Cambria"/>
          <w:b/>
          <w:i/>
          <w:sz w:val="24"/>
          <w:szCs w:val="24"/>
        </w:rPr>
        <w:t>Dharma</w:t>
      </w:r>
      <w:r>
        <w:rPr>
          <w:rFonts w:ascii="Cambria" w:eastAsia="Cambria" w:hAnsi="Cambria" w:cs="Cambria"/>
          <w:sz w:val="24"/>
          <w:szCs w:val="24"/>
        </w:rPr>
        <w:t xml:space="preserve"> - </w:t>
      </w:r>
      <w:r>
        <w:rPr>
          <w:rFonts w:ascii="Cambria" w:eastAsia="Cambria" w:hAnsi="Cambria" w:cs="Cambria"/>
          <w:b/>
          <w:i/>
          <w:sz w:val="24"/>
          <w:szCs w:val="24"/>
        </w:rPr>
        <w:t>The global ethic</w:t>
      </w:r>
      <w:r>
        <w:rPr>
          <w:rFonts w:ascii="Cambria" w:eastAsia="Cambria" w:hAnsi="Cambria" w:cs="Cambria"/>
          <w:sz w:val="24"/>
          <w:szCs w:val="24"/>
        </w:rPr>
        <w:t xml:space="preserve">, </w:t>
      </w:r>
      <w:r>
        <w:rPr>
          <w:rFonts w:ascii="Cambria" w:eastAsia="Cambria" w:hAnsi="Cambria" w:cs="Cambria"/>
          <w:sz w:val="24"/>
          <w:szCs w:val="24"/>
          <w:highlight w:val="white"/>
        </w:rPr>
        <w:t xml:space="preserve">a monograph on </w:t>
      </w:r>
      <w:r>
        <w:rPr>
          <w:rFonts w:ascii="Cambria" w:eastAsia="Cambria" w:hAnsi="Cambria" w:cs="Cambria"/>
          <w:sz w:val="24"/>
          <w:szCs w:val="24"/>
        </w:rPr>
        <w:t>the concept of Dharma. http://www.vhp-america.org/dynamic_includes/ebooks/DHARMA_Ram_Jois.pdf</w:t>
      </w:r>
    </w:p>
    <w:p w14:paraId="63CB3676" w14:textId="77777777" w:rsidR="00026CE7" w:rsidRDefault="009D2A76">
      <w:pPr>
        <w:widowControl w:val="0"/>
        <w:numPr>
          <w:ilvl w:val="0"/>
          <w:numId w:val="9"/>
        </w:numPr>
        <w:spacing w:line="259" w:lineRule="auto"/>
        <w:jc w:val="both"/>
        <w:rPr>
          <w:rFonts w:ascii="Cambria" w:eastAsia="Cambria" w:hAnsi="Cambria" w:cs="Cambria"/>
          <w:sz w:val="24"/>
          <w:szCs w:val="24"/>
        </w:rPr>
      </w:pPr>
      <w:r>
        <w:rPr>
          <w:rFonts w:ascii="Cambria" w:eastAsia="Cambria" w:hAnsi="Cambria" w:cs="Cambria"/>
          <w:b/>
          <w:sz w:val="24"/>
          <w:szCs w:val="24"/>
        </w:rPr>
        <w:t>Khan, Benjamin</w:t>
      </w:r>
      <w:r>
        <w:rPr>
          <w:rFonts w:ascii="Cambria" w:eastAsia="Cambria" w:hAnsi="Cambria" w:cs="Cambria"/>
          <w:sz w:val="24"/>
          <w:szCs w:val="24"/>
        </w:rPr>
        <w:t xml:space="preserve"> (1983), </w:t>
      </w:r>
      <w:r>
        <w:rPr>
          <w:rFonts w:ascii="Cambria" w:eastAsia="Cambria" w:hAnsi="Cambria" w:cs="Cambria"/>
          <w:b/>
          <w:sz w:val="24"/>
          <w:szCs w:val="24"/>
        </w:rPr>
        <w:t xml:space="preserve">The concept of Dharma in </w:t>
      </w:r>
      <w:proofErr w:type="spellStart"/>
      <w:r>
        <w:rPr>
          <w:rFonts w:ascii="Cambria" w:eastAsia="Cambria" w:hAnsi="Cambria" w:cs="Cambria"/>
          <w:b/>
          <w:sz w:val="24"/>
          <w:szCs w:val="24"/>
        </w:rPr>
        <w:t>Valmiki</w:t>
      </w:r>
      <w:proofErr w:type="spellEnd"/>
      <w:r>
        <w:rPr>
          <w:rFonts w:ascii="Cambria" w:eastAsia="Cambria" w:hAnsi="Cambria" w:cs="Cambria"/>
          <w:b/>
          <w:sz w:val="24"/>
          <w:szCs w:val="24"/>
        </w:rPr>
        <w:t xml:space="preserve"> Ramayana</w:t>
      </w:r>
      <w:r>
        <w:rPr>
          <w:rFonts w:ascii="Cambria" w:eastAsia="Cambria" w:hAnsi="Cambria" w:cs="Cambria"/>
          <w:sz w:val="24"/>
          <w:szCs w:val="24"/>
        </w:rPr>
        <w:t xml:space="preserve">, </w:t>
      </w:r>
      <w:proofErr w:type="spellStart"/>
      <w:r>
        <w:rPr>
          <w:rFonts w:ascii="Cambria" w:eastAsia="Cambria" w:hAnsi="Cambria" w:cs="Cambria"/>
          <w:sz w:val="24"/>
          <w:szCs w:val="24"/>
          <w:highlight w:val="white"/>
        </w:rPr>
        <w:t>Munshiram</w:t>
      </w:r>
      <w:proofErr w:type="spellEnd"/>
      <w:r>
        <w:rPr>
          <w:rFonts w:ascii="Cambria" w:eastAsia="Cambria" w:hAnsi="Cambria" w:cs="Cambria"/>
          <w:sz w:val="24"/>
          <w:szCs w:val="24"/>
          <w:highlight w:val="white"/>
        </w:rPr>
        <w:t xml:space="preserve"> </w:t>
      </w:r>
      <w:proofErr w:type="spellStart"/>
      <w:r>
        <w:rPr>
          <w:rFonts w:ascii="Cambria" w:eastAsia="Cambria" w:hAnsi="Cambria" w:cs="Cambria"/>
          <w:sz w:val="24"/>
          <w:szCs w:val="24"/>
          <w:highlight w:val="white"/>
        </w:rPr>
        <w:t>Manoharlal</w:t>
      </w:r>
      <w:proofErr w:type="spellEnd"/>
      <w:r>
        <w:rPr>
          <w:rFonts w:ascii="Cambria" w:eastAsia="Cambria" w:hAnsi="Cambria" w:cs="Cambria"/>
          <w:sz w:val="24"/>
          <w:szCs w:val="24"/>
          <w:highlight w:val="white"/>
        </w:rPr>
        <w:t xml:space="preserve"> Publishers Pvt. Ltd. New Delhi,</w:t>
      </w:r>
      <w:r>
        <w:rPr>
          <w:rFonts w:ascii="Cambria" w:eastAsia="Cambria" w:hAnsi="Cambria" w:cs="Cambria"/>
          <w:sz w:val="24"/>
          <w:szCs w:val="24"/>
        </w:rPr>
        <w:t xml:space="preserve"> </w:t>
      </w:r>
      <w:r>
        <w:rPr>
          <w:rFonts w:ascii="Cambria" w:eastAsia="Cambria" w:hAnsi="Cambria" w:cs="Cambria"/>
          <w:sz w:val="24"/>
          <w:szCs w:val="24"/>
          <w:highlight w:val="white"/>
        </w:rPr>
        <w:t>ISBN    8121501342 / 9788121501347.</w:t>
      </w:r>
    </w:p>
    <w:p w14:paraId="05F53E9D" w14:textId="77777777" w:rsidR="00026CE7" w:rsidRDefault="009D2A76">
      <w:pPr>
        <w:widowControl w:val="0"/>
        <w:numPr>
          <w:ilvl w:val="0"/>
          <w:numId w:val="9"/>
        </w:numPr>
        <w:spacing w:line="259" w:lineRule="auto"/>
        <w:rPr>
          <w:rFonts w:ascii="Cambria" w:eastAsia="Cambria" w:hAnsi="Cambria" w:cs="Cambria"/>
          <w:sz w:val="24"/>
          <w:szCs w:val="24"/>
        </w:rPr>
      </w:pPr>
      <w:r>
        <w:rPr>
          <w:rFonts w:ascii="Cambria" w:eastAsia="Cambria" w:hAnsi="Cambria" w:cs="Cambria"/>
          <w:b/>
          <w:sz w:val="24"/>
          <w:szCs w:val="24"/>
        </w:rPr>
        <w:t xml:space="preserve">Sharma </w:t>
      </w:r>
      <w:proofErr w:type="spellStart"/>
      <w:r>
        <w:rPr>
          <w:rFonts w:ascii="Cambria" w:eastAsia="Cambria" w:hAnsi="Cambria" w:cs="Cambria"/>
          <w:b/>
          <w:sz w:val="24"/>
          <w:szCs w:val="24"/>
        </w:rPr>
        <w:t>Ramashraya</w:t>
      </w:r>
      <w:proofErr w:type="spellEnd"/>
      <w:r>
        <w:rPr>
          <w:rFonts w:ascii="Cambria" w:eastAsia="Cambria" w:hAnsi="Cambria" w:cs="Cambria"/>
          <w:sz w:val="24"/>
          <w:szCs w:val="24"/>
        </w:rPr>
        <w:t xml:space="preserve">, (1986) </w:t>
      </w:r>
      <w:r>
        <w:rPr>
          <w:rFonts w:ascii="Cambria" w:eastAsia="Cambria" w:hAnsi="Cambria" w:cs="Cambria"/>
          <w:b/>
          <w:i/>
          <w:sz w:val="24"/>
          <w:szCs w:val="24"/>
        </w:rPr>
        <w:t xml:space="preserve">A Socio-political study of the </w:t>
      </w:r>
      <w:proofErr w:type="spellStart"/>
      <w:r>
        <w:rPr>
          <w:rFonts w:ascii="Cambria" w:eastAsia="Cambria" w:hAnsi="Cambria" w:cs="Cambria"/>
          <w:b/>
          <w:i/>
          <w:sz w:val="24"/>
          <w:szCs w:val="24"/>
        </w:rPr>
        <w:t>Valmiki</w:t>
      </w:r>
      <w:proofErr w:type="spellEnd"/>
      <w:r>
        <w:rPr>
          <w:rFonts w:ascii="Cambria" w:eastAsia="Cambria" w:hAnsi="Cambria" w:cs="Cambria"/>
          <w:b/>
          <w:i/>
          <w:sz w:val="24"/>
          <w:szCs w:val="24"/>
        </w:rPr>
        <w:t xml:space="preserve"> Ramayana</w:t>
      </w:r>
      <w:r>
        <w:rPr>
          <w:rFonts w:ascii="Cambria" w:eastAsia="Cambria" w:hAnsi="Cambria" w:cs="Cambria"/>
          <w:sz w:val="24"/>
          <w:szCs w:val="24"/>
        </w:rPr>
        <w:t xml:space="preserve">, </w:t>
      </w:r>
      <w:proofErr w:type="spellStart"/>
      <w:r>
        <w:rPr>
          <w:rFonts w:ascii="Cambria" w:eastAsia="Cambria" w:hAnsi="Cambria" w:cs="Cambria"/>
          <w:sz w:val="24"/>
          <w:szCs w:val="24"/>
        </w:rPr>
        <w:t>Motilal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Banarasidass</w:t>
      </w:r>
      <w:proofErr w:type="spellEnd"/>
      <w:r>
        <w:rPr>
          <w:rFonts w:ascii="Cambria" w:eastAsia="Cambria" w:hAnsi="Cambria" w:cs="Cambria"/>
          <w:sz w:val="24"/>
          <w:szCs w:val="24"/>
        </w:rPr>
        <w:t xml:space="preserve"> Publication, New Delhi</w:t>
      </w:r>
    </w:p>
    <w:p w14:paraId="2C6FB62C" w14:textId="77777777" w:rsidR="00026CE7" w:rsidRDefault="009D2A76">
      <w:pPr>
        <w:widowControl w:val="0"/>
        <w:numPr>
          <w:ilvl w:val="0"/>
          <w:numId w:val="9"/>
        </w:numPr>
        <w:spacing w:line="259" w:lineRule="auto"/>
        <w:rPr>
          <w:rFonts w:ascii="Cambria" w:eastAsia="Cambria" w:hAnsi="Cambria" w:cs="Cambria"/>
          <w:b/>
          <w:i/>
          <w:sz w:val="24"/>
          <w:szCs w:val="24"/>
        </w:rPr>
      </w:pPr>
      <w:proofErr w:type="spellStart"/>
      <w:proofErr w:type="gramStart"/>
      <w:r>
        <w:rPr>
          <w:rFonts w:ascii="Cambria" w:eastAsia="Cambria" w:hAnsi="Cambria" w:cs="Cambria"/>
          <w:b/>
          <w:sz w:val="24"/>
          <w:szCs w:val="24"/>
        </w:rPr>
        <w:t>Sastri</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Srinivasa</w:t>
      </w:r>
      <w:proofErr w:type="spellEnd"/>
      <w:proofErr w:type="gramEnd"/>
      <w:r>
        <w:rPr>
          <w:rFonts w:ascii="Cambria" w:eastAsia="Cambria" w:hAnsi="Cambria" w:cs="Cambria"/>
          <w:b/>
          <w:sz w:val="24"/>
          <w:szCs w:val="24"/>
        </w:rPr>
        <w:t xml:space="preserve"> V.S.</w:t>
      </w:r>
      <w:r>
        <w:rPr>
          <w:rFonts w:ascii="Cambria" w:eastAsia="Cambria" w:hAnsi="Cambria" w:cs="Cambria"/>
          <w:sz w:val="24"/>
          <w:szCs w:val="24"/>
        </w:rPr>
        <w:t xml:space="preserve">  (1952) </w:t>
      </w:r>
      <w:r>
        <w:rPr>
          <w:rFonts w:ascii="Cambria" w:eastAsia="Cambria" w:hAnsi="Cambria" w:cs="Cambria"/>
          <w:b/>
          <w:i/>
          <w:sz w:val="24"/>
          <w:szCs w:val="24"/>
        </w:rPr>
        <w:t>Lectures on the Ramayana</w:t>
      </w:r>
      <w:r>
        <w:rPr>
          <w:rFonts w:ascii="Cambria" w:eastAsia="Cambria" w:hAnsi="Cambria" w:cs="Cambria"/>
          <w:sz w:val="24"/>
          <w:szCs w:val="24"/>
        </w:rPr>
        <w:t xml:space="preserve">, Madras </w:t>
      </w:r>
      <w:proofErr w:type="spellStart"/>
      <w:proofErr w:type="gramStart"/>
      <w:r>
        <w:rPr>
          <w:rFonts w:ascii="Cambria" w:eastAsia="Cambria" w:hAnsi="Cambria" w:cs="Cambria"/>
          <w:sz w:val="24"/>
          <w:szCs w:val="24"/>
        </w:rPr>
        <w:t>sanskrit</w:t>
      </w:r>
      <w:proofErr w:type="spellEnd"/>
      <w:proofErr w:type="gramEnd"/>
      <w:r>
        <w:rPr>
          <w:rFonts w:ascii="Cambria" w:eastAsia="Cambria" w:hAnsi="Cambria" w:cs="Cambria"/>
          <w:sz w:val="24"/>
          <w:szCs w:val="24"/>
        </w:rPr>
        <w:t xml:space="preserve"> Academy.</w:t>
      </w:r>
    </w:p>
    <w:p w14:paraId="54AC851C" w14:textId="77777777" w:rsidR="00026CE7" w:rsidRDefault="009D2A76">
      <w:pPr>
        <w:widowControl w:val="0"/>
        <w:numPr>
          <w:ilvl w:val="0"/>
          <w:numId w:val="9"/>
        </w:numPr>
        <w:spacing w:line="259" w:lineRule="auto"/>
        <w:jc w:val="both"/>
        <w:rPr>
          <w:rFonts w:ascii="Cambria" w:eastAsia="Cambria" w:hAnsi="Cambria" w:cs="Cambria"/>
          <w:sz w:val="24"/>
          <w:szCs w:val="24"/>
        </w:rPr>
      </w:pPr>
      <w:r>
        <w:rPr>
          <w:rFonts w:ascii="Cambria" w:eastAsia="Cambria" w:hAnsi="Cambria" w:cs="Cambria"/>
          <w:sz w:val="24"/>
          <w:szCs w:val="24"/>
        </w:rPr>
        <w:t xml:space="preserve">Selected portions </w:t>
      </w:r>
      <w:proofErr w:type="gramStart"/>
      <w:r>
        <w:rPr>
          <w:rFonts w:ascii="Cambria" w:eastAsia="Cambria" w:hAnsi="Cambria" w:cs="Cambria"/>
          <w:sz w:val="24"/>
          <w:szCs w:val="24"/>
        </w:rPr>
        <w:t>from  Hindu</w:t>
      </w:r>
      <w:proofErr w:type="gramEnd"/>
      <w:r>
        <w:rPr>
          <w:rFonts w:ascii="Cambria" w:eastAsia="Cambria" w:hAnsi="Cambria" w:cs="Cambria"/>
          <w:sz w:val="24"/>
          <w:szCs w:val="24"/>
        </w:rPr>
        <w:t xml:space="preserve"> Dharma, The Universal way of life (2015) </w:t>
      </w:r>
      <w:proofErr w:type="spellStart"/>
      <w:r>
        <w:rPr>
          <w:rFonts w:ascii="Cambria" w:eastAsia="Cambria" w:hAnsi="Cambria" w:cs="Cambria"/>
          <w:sz w:val="24"/>
          <w:szCs w:val="24"/>
        </w:rPr>
        <w:t>Bharatiya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Vidya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Bhavan</w:t>
      </w:r>
      <w:proofErr w:type="spellEnd"/>
      <w:r>
        <w:rPr>
          <w:rFonts w:ascii="Cambria" w:eastAsia="Cambria" w:hAnsi="Cambria" w:cs="Cambria"/>
          <w:sz w:val="24"/>
          <w:szCs w:val="24"/>
        </w:rPr>
        <w:t xml:space="preserve">, </w:t>
      </w:r>
      <w:r>
        <w:rPr>
          <w:rFonts w:ascii="Cambria" w:eastAsia="Cambria" w:hAnsi="Cambria" w:cs="Cambria"/>
          <w:color w:val="212121"/>
          <w:sz w:val="24"/>
          <w:szCs w:val="24"/>
          <w:highlight w:val="white"/>
        </w:rPr>
        <w:t>ISBN: 9788172765231, 8172765231.</w:t>
      </w:r>
    </w:p>
    <w:p w14:paraId="797B55D1" w14:textId="77777777" w:rsidR="00026CE7" w:rsidRDefault="009D2A76">
      <w:pPr>
        <w:widowControl w:val="0"/>
        <w:numPr>
          <w:ilvl w:val="0"/>
          <w:numId w:val="9"/>
        </w:numPr>
        <w:spacing w:line="259" w:lineRule="auto"/>
        <w:rPr>
          <w:rFonts w:ascii="Cambria" w:eastAsia="Cambria" w:hAnsi="Cambria" w:cs="Cambria"/>
          <w:sz w:val="24"/>
          <w:szCs w:val="24"/>
        </w:rPr>
      </w:pPr>
      <w:r>
        <w:rPr>
          <w:rFonts w:ascii="Cambria" w:eastAsia="Cambria" w:hAnsi="Cambria" w:cs="Cambria"/>
          <w:b/>
          <w:sz w:val="24"/>
          <w:szCs w:val="24"/>
        </w:rPr>
        <w:t>Dr. Nayak Nirmala</w:t>
      </w:r>
      <w:r>
        <w:rPr>
          <w:rFonts w:ascii="Cambria" w:eastAsia="Cambria" w:hAnsi="Cambria" w:cs="Cambria"/>
          <w:sz w:val="24"/>
          <w:szCs w:val="24"/>
        </w:rPr>
        <w:t xml:space="preserve">, (1985) </w:t>
      </w:r>
      <w:r>
        <w:rPr>
          <w:rFonts w:ascii="Cambria" w:eastAsia="Cambria" w:hAnsi="Cambria" w:cs="Cambria"/>
          <w:b/>
          <w:i/>
          <w:sz w:val="24"/>
          <w:szCs w:val="24"/>
        </w:rPr>
        <w:t>Nature of values in Ramayana</w:t>
      </w:r>
      <w:r>
        <w:rPr>
          <w:rFonts w:ascii="Cambria" w:eastAsia="Cambria" w:hAnsi="Cambria" w:cs="Cambria"/>
          <w:sz w:val="24"/>
          <w:szCs w:val="24"/>
        </w:rPr>
        <w:t xml:space="preserve">, a </w:t>
      </w:r>
      <w:proofErr w:type="spellStart"/>
      <w:r>
        <w:rPr>
          <w:rFonts w:ascii="Cambria" w:eastAsia="Cambria" w:hAnsi="Cambria" w:cs="Cambria"/>
          <w:sz w:val="24"/>
          <w:szCs w:val="24"/>
        </w:rPr>
        <w:t>Ph.D</w:t>
      </w:r>
      <w:proofErr w:type="spellEnd"/>
      <w:r>
        <w:rPr>
          <w:rFonts w:ascii="Cambria" w:eastAsia="Cambria" w:hAnsi="Cambria" w:cs="Cambria"/>
          <w:sz w:val="24"/>
          <w:szCs w:val="24"/>
        </w:rPr>
        <w:t xml:space="preserve"> thesis, is prescribed for reference reading for </w:t>
      </w:r>
      <w:r>
        <w:rPr>
          <w:rFonts w:ascii="Cambria" w:eastAsia="Cambria" w:hAnsi="Cambria" w:cs="Cambria"/>
          <w:b/>
          <w:sz w:val="24"/>
          <w:szCs w:val="24"/>
        </w:rPr>
        <w:t>Module 4.</w:t>
      </w:r>
    </w:p>
    <w:p w14:paraId="0B981A2E" w14:textId="77777777" w:rsidR="00026CE7" w:rsidRDefault="009D2A76">
      <w:pPr>
        <w:widowControl w:val="0"/>
        <w:numPr>
          <w:ilvl w:val="0"/>
          <w:numId w:val="1"/>
        </w:numPr>
        <w:spacing w:line="259" w:lineRule="auto"/>
        <w:jc w:val="both"/>
        <w:rPr>
          <w:rFonts w:ascii="Book Antiqua" w:eastAsia="Book Antiqua" w:hAnsi="Book Antiqua" w:cs="Book Antiqua"/>
          <w:b/>
          <w:sz w:val="24"/>
          <w:szCs w:val="24"/>
        </w:rPr>
      </w:pPr>
      <w:r>
        <w:rPr>
          <w:rFonts w:ascii="Book Antiqua" w:eastAsia="Book Antiqua" w:hAnsi="Book Antiqua" w:cs="Book Antiqua"/>
          <w:b/>
          <w:sz w:val="28"/>
          <w:szCs w:val="28"/>
        </w:rPr>
        <w:t xml:space="preserve">Module-wise topics </w:t>
      </w:r>
    </w:p>
    <w:p w14:paraId="653115E0" w14:textId="77777777" w:rsidR="00026CE7" w:rsidRDefault="009D2A76">
      <w:pPr>
        <w:widowControl w:val="0"/>
        <w:spacing w:line="259" w:lineRule="auto"/>
        <w:ind w:left="720"/>
        <w:jc w:val="both"/>
        <w:rPr>
          <w:rFonts w:ascii="Cambria" w:eastAsia="Cambria" w:hAnsi="Cambria" w:cs="Cambria"/>
          <w:sz w:val="24"/>
          <w:szCs w:val="24"/>
        </w:rPr>
      </w:pPr>
      <w:r>
        <w:rPr>
          <w:rFonts w:ascii="Cambria" w:eastAsia="Cambria" w:hAnsi="Cambria" w:cs="Cambria"/>
          <w:sz w:val="24"/>
          <w:szCs w:val="24"/>
        </w:rPr>
        <w:t>The following are the topics that will be covered.</w:t>
      </w:r>
    </w:p>
    <w:p w14:paraId="272110F0" w14:textId="77777777" w:rsidR="00026CE7" w:rsidRDefault="00026CE7">
      <w:pPr>
        <w:widowControl w:val="0"/>
        <w:spacing w:line="259" w:lineRule="auto"/>
        <w:ind w:left="720"/>
        <w:jc w:val="both"/>
        <w:rPr>
          <w:rFonts w:ascii="Cambria" w:eastAsia="Cambria" w:hAnsi="Cambria" w:cs="Cambria"/>
          <w:sz w:val="24"/>
          <w:szCs w:val="24"/>
        </w:rPr>
      </w:pPr>
    </w:p>
    <w:p w14:paraId="3A938381" w14:textId="77777777" w:rsidR="00026CE7" w:rsidRDefault="009D2A76">
      <w:pPr>
        <w:widowControl w:val="0"/>
        <w:spacing w:line="259" w:lineRule="auto"/>
        <w:ind w:firstLine="720"/>
        <w:jc w:val="both"/>
        <w:rPr>
          <w:rFonts w:ascii="Cambria" w:eastAsia="Cambria" w:hAnsi="Cambria" w:cs="Cambria"/>
          <w:sz w:val="24"/>
          <w:szCs w:val="24"/>
        </w:rPr>
      </w:pPr>
      <w:r>
        <w:rPr>
          <w:rFonts w:ascii="Cambria" w:eastAsia="Cambria" w:hAnsi="Cambria" w:cs="Cambria"/>
          <w:b/>
          <w:sz w:val="24"/>
          <w:szCs w:val="24"/>
        </w:rPr>
        <w:lastRenderedPageBreak/>
        <w:t xml:space="preserve">Module </w:t>
      </w:r>
      <w:proofErr w:type="gramStart"/>
      <w:r>
        <w:rPr>
          <w:rFonts w:ascii="Cambria" w:eastAsia="Cambria" w:hAnsi="Cambria" w:cs="Cambria"/>
          <w:b/>
          <w:sz w:val="24"/>
          <w:szCs w:val="24"/>
        </w:rPr>
        <w:t>1 :</w:t>
      </w:r>
      <w:proofErr w:type="gramEnd"/>
      <w:r>
        <w:rPr>
          <w:rFonts w:ascii="Cambria" w:eastAsia="Cambria" w:hAnsi="Cambria" w:cs="Cambria"/>
          <w:b/>
          <w:sz w:val="24"/>
          <w:szCs w:val="24"/>
        </w:rPr>
        <w:t xml:space="preserve"> Introduction (5 sessions)</w:t>
      </w:r>
    </w:p>
    <w:p w14:paraId="4828CE2B" w14:textId="77777777" w:rsidR="00026CE7" w:rsidRDefault="009D2A76">
      <w:pPr>
        <w:widowControl w:val="0"/>
        <w:spacing w:line="259" w:lineRule="auto"/>
        <w:ind w:left="1440" w:firstLine="720"/>
        <w:jc w:val="both"/>
        <w:rPr>
          <w:rFonts w:ascii="Cambria" w:eastAsia="Cambria" w:hAnsi="Cambria" w:cs="Cambria"/>
          <w:sz w:val="24"/>
          <w:szCs w:val="24"/>
        </w:rPr>
      </w:pPr>
      <w:r>
        <w:rPr>
          <w:rFonts w:ascii="Cambria" w:eastAsia="Cambria" w:hAnsi="Cambria" w:cs="Cambria"/>
          <w:sz w:val="24"/>
          <w:szCs w:val="24"/>
        </w:rPr>
        <w:t xml:space="preserve">In this module we discuss the definitions of Dharma and its concepts through Ramayana. Valmiki’s idea on </w:t>
      </w:r>
      <w:proofErr w:type="gramStart"/>
      <w:r>
        <w:rPr>
          <w:rFonts w:ascii="Cambria" w:eastAsia="Cambria" w:hAnsi="Cambria" w:cs="Cambria"/>
          <w:sz w:val="24"/>
          <w:szCs w:val="24"/>
        </w:rPr>
        <w:t>Dharma  and</w:t>
      </w:r>
      <w:proofErr w:type="gramEnd"/>
      <w:r>
        <w:rPr>
          <w:rFonts w:ascii="Cambria" w:eastAsia="Cambria" w:hAnsi="Cambria" w:cs="Cambria"/>
          <w:sz w:val="24"/>
          <w:szCs w:val="24"/>
        </w:rPr>
        <w:t xml:space="preserve"> his conclusions will be briefly discussed in this module.</w:t>
      </w:r>
    </w:p>
    <w:p w14:paraId="607A2D72" w14:textId="77777777" w:rsidR="00026CE7" w:rsidRDefault="009D2A76">
      <w:pPr>
        <w:widowControl w:val="0"/>
        <w:spacing w:line="259" w:lineRule="auto"/>
        <w:ind w:left="1440"/>
        <w:jc w:val="both"/>
        <w:rPr>
          <w:rFonts w:ascii="Cambria" w:eastAsia="Cambria" w:hAnsi="Cambria" w:cs="Cambria"/>
          <w:b/>
          <w:sz w:val="24"/>
          <w:szCs w:val="24"/>
        </w:rPr>
      </w:pPr>
      <w:r>
        <w:rPr>
          <w:rFonts w:ascii="Cambria" w:eastAsia="Cambria" w:hAnsi="Cambria" w:cs="Cambria"/>
          <w:b/>
          <w:sz w:val="24"/>
          <w:szCs w:val="24"/>
        </w:rPr>
        <w:t>Topics</w:t>
      </w:r>
    </w:p>
    <w:p w14:paraId="4A2E68D9" w14:textId="77777777" w:rsidR="00026CE7" w:rsidRDefault="009D2A76">
      <w:pPr>
        <w:widowControl w:val="0"/>
        <w:numPr>
          <w:ilvl w:val="1"/>
          <w:numId w:val="4"/>
        </w:numPr>
        <w:spacing w:line="259" w:lineRule="auto"/>
        <w:ind w:right="140"/>
        <w:jc w:val="both"/>
        <w:rPr>
          <w:rFonts w:ascii="Cambria" w:eastAsia="Cambria" w:hAnsi="Cambria" w:cs="Cambria"/>
          <w:sz w:val="24"/>
          <w:szCs w:val="24"/>
        </w:rPr>
      </w:pPr>
      <w:r>
        <w:rPr>
          <w:rFonts w:ascii="Cambria" w:eastAsia="Cambria" w:hAnsi="Cambria" w:cs="Cambria"/>
          <w:sz w:val="24"/>
          <w:szCs w:val="24"/>
        </w:rPr>
        <w:t>The Word and Concept of Dharma</w:t>
      </w:r>
    </w:p>
    <w:p w14:paraId="71791F07" w14:textId="77777777" w:rsidR="00026CE7" w:rsidRDefault="009D2A76">
      <w:pPr>
        <w:widowControl w:val="0"/>
        <w:numPr>
          <w:ilvl w:val="1"/>
          <w:numId w:val="4"/>
        </w:numPr>
        <w:spacing w:line="259" w:lineRule="auto"/>
        <w:jc w:val="both"/>
        <w:rPr>
          <w:rFonts w:ascii="Cambria" w:eastAsia="Cambria" w:hAnsi="Cambria" w:cs="Cambria"/>
          <w:sz w:val="24"/>
          <w:szCs w:val="24"/>
        </w:rPr>
      </w:pPr>
      <w:r>
        <w:rPr>
          <w:rFonts w:ascii="Cambria" w:eastAsia="Cambria" w:hAnsi="Cambria" w:cs="Cambria"/>
          <w:sz w:val="24"/>
          <w:szCs w:val="24"/>
        </w:rPr>
        <w:t>Why practice Dharma?</w:t>
      </w:r>
    </w:p>
    <w:p w14:paraId="4EA83359" w14:textId="77777777" w:rsidR="00026CE7" w:rsidRDefault="009D2A76">
      <w:pPr>
        <w:widowControl w:val="0"/>
        <w:numPr>
          <w:ilvl w:val="1"/>
          <w:numId w:val="4"/>
        </w:numPr>
        <w:spacing w:line="259" w:lineRule="auto"/>
        <w:jc w:val="both"/>
        <w:rPr>
          <w:rFonts w:ascii="Cambria" w:eastAsia="Cambria" w:hAnsi="Cambria" w:cs="Cambria"/>
          <w:sz w:val="24"/>
          <w:szCs w:val="24"/>
        </w:rPr>
      </w:pPr>
      <w:r>
        <w:rPr>
          <w:rFonts w:ascii="Cambria" w:eastAsia="Cambria" w:hAnsi="Cambria" w:cs="Cambria"/>
          <w:sz w:val="24"/>
          <w:szCs w:val="24"/>
        </w:rPr>
        <w:t xml:space="preserve">Importance of Dharma in </w:t>
      </w:r>
      <w:proofErr w:type="spellStart"/>
      <w:r>
        <w:rPr>
          <w:rFonts w:ascii="Cambria" w:eastAsia="Cambria" w:hAnsi="Cambria" w:cs="Cambria"/>
          <w:sz w:val="24"/>
          <w:szCs w:val="24"/>
        </w:rPr>
        <w:t>Trivarga</w:t>
      </w:r>
      <w:proofErr w:type="spellEnd"/>
    </w:p>
    <w:p w14:paraId="25C6B513" w14:textId="77777777" w:rsidR="00026CE7" w:rsidRDefault="009D2A76">
      <w:pPr>
        <w:widowControl w:val="0"/>
        <w:numPr>
          <w:ilvl w:val="1"/>
          <w:numId w:val="4"/>
        </w:numPr>
        <w:spacing w:line="259" w:lineRule="auto"/>
        <w:jc w:val="both"/>
        <w:rPr>
          <w:rFonts w:ascii="Cambria" w:eastAsia="Cambria" w:hAnsi="Cambria" w:cs="Cambria"/>
          <w:sz w:val="24"/>
          <w:szCs w:val="24"/>
        </w:rPr>
      </w:pPr>
      <w:r>
        <w:rPr>
          <w:rFonts w:ascii="Cambria" w:eastAsia="Cambria" w:hAnsi="Cambria" w:cs="Cambria"/>
          <w:sz w:val="24"/>
          <w:szCs w:val="24"/>
        </w:rPr>
        <w:t>Valmiki’s teachings on welfare and sustainability</w:t>
      </w:r>
    </w:p>
    <w:p w14:paraId="531D6847" w14:textId="77777777" w:rsidR="00026CE7" w:rsidRDefault="009D2A76">
      <w:pPr>
        <w:widowControl w:val="0"/>
        <w:spacing w:line="259" w:lineRule="auto"/>
        <w:ind w:left="720" w:firstLine="720"/>
        <w:jc w:val="both"/>
        <w:rPr>
          <w:rFonts w:ascii="Cambria" w:eastAsia="Cambria" w:hAnsi="Cambria" w:cs="Cambria"/>
          <w:sz w:val="24"/>
          <w:szCs w:val="24"/>
        </w:rPr>
      </w:pPr>
      <w:r>
        <w:rPr>
          <w:rFonts w:ascii="Cambria" w:eastAsia="Cambria" w:hAnsi="Cambria" w:cs="Cambria"/>
          <w:sz w:val="24"/>
          <w:szCs w:val="24"/>
        </w:rPr>
        <w:t xml:space="preserve">References/Readings: </w:t>
      </w:r>
    </w:p>
    <w:p w14:paraId="2A36457C" w14:textId="77777777" w:rsidR="00026CE7" w:rsidRDefault="009D2A76">
      <w:pPr>
        <w:widowControl w:val="0"/>
        <w:numPr>
          <w:ilvl w:val="0"/>
          <w:numId w:val="5"/>
        </w:numPr>
        <w:spacing w:line="259" w:lineRule="auto"/>
        <w:jc w:val="both"/>
        <w:rPr>
          <w:rFonts w:ascii="Cambria" w:eastAsia="Cambria" w:hAnsi="Cambria" w:cs="Cambria"/>
          <w:sz w:val="24"/>
          <w:szCs w:val="24"/>
        </w:rPr>
      </w:pPr>
      <w:r>
        <w:rPr>
          <w:rFonts w:ascii="Cambria" w:eastAsia="Cambria" w:hAnsi="Cambria" w:cs="Cambria"/>
          <w:sz w:val="24"/>
          <w:szCs w:val="24"/>
          <w:highlight w:val="white"/>
        </w:rPr>
        <w:t xml:space="preserve">George V.C. (2010) </w:t>
      </w:r>
      <w:r>
        <w:rPr>
          <w:rFonts w:ascii="Cambria" w:eastAsia="Cambria" w:hAnsi="Cambria" w:cs="Cambria"/>
          <w:sz w:val="24"/>
          <w:szCs w:val="24"/>
        </w:rPr>
        <w:t>Chapter III part II “Dharma - The Regulating Principle” in</w:t>
      </w:r>
      <w:r>
        <w:rPr>
          <w:rFonts w:ascii="Cambria" w:eastAsia="Cambria" w:hAnsi="Cambria" w:cs="Cambria"/>
          <w:sz w:val="24"/>
          <w:szCs w:val="24"/>
          <w:highlight w:val="white"/>
        </w:rPr>
        <w:t xml:space="preserve"> </w:t>
      </w:r>
      <w:proofErr w:type="spellStart"/>
      <w:r>
        <w:rPr>
          <w:rFonts w:ascii="Cambria" w:eastAsia="Cambria" w:hAnsi="Cambria" w:cs="Cambria"/>
          <w:sz w:val="24"/>
          <w:szCs w:val="24"/>
          <w:highlight w:val="white"/>
        </w:rPr>
        <w:t>Purusharthas</w:t>
      </w:r>
      <w:proofErr w:type="spellEnd"/>
      <w:r>
        <w:rPr>
          <w:rFonts w:ascii="Cambria" w:eastAsia="Cambria" w:hAnsi="Cambria" w:cs="Cambria"/>
          <w:sz w:val="24"/>
          <w:szCs w:val="24"/>
          <w:highlight w:val="white"/>
        </w:rPr>
        <w:t xml:space="preserve">: Dharma, </w:t>
      </w:r>
      <w:proofErr w:type="spellStart"/>
      <w:r>
        <w:rPr>
          <w:rFonts w:ascii="Cambria" w:eastAsia="Cambria" w:hAnsi="Cambria" w:cs="Cambria"/>
          <w:sz w:val="24"/>
          <w:szCs w:val="24"/>
          <w:highlight w:val="white"/>
        </w:rPr>
        <w:t>Artha</w:t>
      </w:r>
      <w:proofErr w:type="spellEnd"/>
      <w:r>
        <w:rPr>
          <w:rFonts w:ascii="Cambria" w:eastAsia="Cambria" w:hAnsi="Cambria" w:cs="Cambria"/>
          <w:sz w:val="24"/>
          <w:szCs w:val="24"/>
          <w:highlight w:val="white"/>
        </w:rPr>
        <w:t>, Kama, Moksha: their relevance and currency today and for tomorrow. pp 56 - 68</w:t>
      </w:r>
      <w:r>
        <w:rPr>
          <w:rFonts w:ascii="Cambria" w:eastAsia="Cambria" w:hAnsi="Cambria" w:cs="Cambria"/>
          <w:b/>
          <w:sz w:val="24"/>
          <w:szCs w:val="24"/>
          <w:highlight w:val="white"/>
        </w:rPr>
        <w:t xml:space="preserve"> </w:t>
      </w:r>
      <w:hyperlink r:id="rId7">
        <w:r>
          <w:rPr>
            <w:rFonts w:ascii="Cambria" w:eastAsia="Cambria" w:hAnsi="Cambria" w:cs="Cambria"/>
            <w:color w:val="1155CC"/>
            <w:sz w:val="24"/>
            <w:szCs w:val="24"/>
            <w:u w:val="single"/>
          </w:rPr>
          <w:t>http://shodhganga.inflibnet.ac.in/handle/10603/127</w:t>
        </w:r>
      </w:hyperlink>
      <w:r>
        <w:rPr>
          <w:rFonts w:ascii="Cambria" w:eastAsia="Cambria" w:hAnsi="Cambria" w:cs="Cambria"/>
          <w:sz w:val="24"/>
          <w:szCs w:val="24"/>
        </w:rPr>
        <w:t xml:space="preserve"> last accessed on 12th May 2017. </w:t>
      </w:r>
    </w:p>
    <w:p w14:paraId="7F1469C7" w14:textId="77777777" w:rsidR="00026CE7" w:rsidRDefault="009D2A76">
      <w:pPr>
        <w:widowControl w:val="0"/>
        <w:numPr>
          <w:ilvl w:val="0"/>
          <w:numId w:val="5"/>
        </w:numPr>
        <w:spacing w:line="259" w:lineRule="auto"/>
        <w:jc w:val="both"/>
        <w:rPr>
          <w:rFonts w:ascii="Cambria" w:eastAsia="Cambria" w:hAnsi="Cambria" w:cs="Cambria"/>
          <w:sz w:val="24"/>
          <w:szCs w:val="24"/>
        </w:rPr>
      </w:pPr>
      <w:r>
        <w:rPr>
          <w:rFonts w:ascii="Cambria" w:eastAsia="Cambria" w:hAnsi="Cambria" w:cs="Cambria"/>
          <w:sz w:val="24"/>
          <w:szCs w:val="24"/>
        </w:rPr>
        <w:t xml:space="preserve">Khan, Benjamin (1983), The concept of Dharma in </w:t>
      </w:r>
      <w:proofErr w:type="spellStart"/>
      <w:r>
        <w:rPr>
          <w:rFonts w:ascii="Cambria" w:eastAsia="Cambria" w:hAnsi="Cambria" w:cs="Cambria"/>
          <w:sz w:val="24"/>
          <w:szCs w:val="24"/>
        </w:rPr>
        <w:t>Valmiki</w:t>
      </w:r>
      <w:proofErr w:type="spellEnd"/>
      <w:r>
        <w:rPr>
          <w:rFonts w:ascii="Cambria" w:eastAsia="Cambria" w:hAnsi="Cambria" w:cs="Cambria"/>
          <w:sz w:val="24"/>
          <w:szCs w:val="24"/>
        </w:rPr>
        <w:t xml:space="preserve"> Ramayana, </w:t>
      </w:r>
      <w:proofErr w:type="spellStart"/>
      <w:r>
        <w:rPr>
          <w:rFonts w:ascii="Cambria" w:eastAsia="Cambria" w:hAnsi="Cambria" w:cs="Cambria"/>
          <w:sz w:val="24"/>
          <w:szCs w:val="24"/>
          <w:highlight w:val="white"/>
        </w:rPr>
        <w:t>Munshiram</w:t>
      </w:r>
      <w:proofErr w:type="spellEnd"/>
      <w:r>
        <w:rPr>
          <w:rFonts w:ascii="Cambria" w:eastAsia="Cambria" w:hAnsi="Cambria" w:cs="Cambria"/>
          <w:sz w:val="24"/>
          <w:szCs w:val="24"/>
          <w:highlight w:val="white"/>
        </w:rPr>
        <w:t xml:space="preserve"> </w:t>
      </w:r>
      <w:proofErr w:type="spellStart"/>
      <w:r>
        <w:rPr>
          <w:rFonts w:ascii="Cambria" w:eastAsia="Cambria" w:hAnsi="Cambria" w:cs="Cambria"/>
          <w:sz w:val="24"/>
          <w:szCs w:val="24"/>
          <w:highlight w:val="white"/>
        </w:rPr>
        <w:t>Manoharlal</w:t>
      </w:r>
      <w:proofErr w:type="spellEnd"/>
      <w:r>
        <w:rPr>
          <w:rFonts w:ascii="Cambria" w:eastAsia="Cambria" w:hAnsi="Cambria" w:cs="Cambria"/>
          <w:sz w:val="24"/>
          <w:szCs w:val="24"/>
          <w:highlight w:val="white"/>
        </w:rPr>
        <w:t xml:space="preserve"> Publishers Pvt. Ltd. New Delhi</w:t>
      </w:r>
      <w:r>
        <w:rPr>
          <w:rFonts w:ascii="Cambria" w:eastAsia="Cambria" w:hAnsi="Cambria" w:cs="Cambria"/>
          <w:sz w:val="24"/>
          <w:szCs w:val="24"/>
        </w:rPr>
        <w:t xml:space="preserve"> </w:t>
      </w:r>
      <w:r>
        <w:rPr>
          <w:rFonts w:ascii="Cambria" w:eastAsia="Cambria" w:hAnsi="Cambria" w:cs="Cambria"/>
          <w:b/>
          <w:sz w:val="24"/>
          <w:szCs w:val="24"/>
          <w:highlight w:val="white"/>
        </w:rPr>
        <w:t>ISBN</w:t>
      </w:r>
      <w:r>
        <w:rPr>
          <w:rFonts w:ascii="Cambria" w:eastAsia="Cambria" w:hAnsi="Cambria" w:cs="Cambria"/>
          <w:sz w:val="24"/>
          <w:szCs w:val="24"/>
          <w:highlight w:val="white"/>
        </w:rPr>
        <w:t xml:space="preserve">    8121501342 / 9788121501347, </w:t>
      </w:r>
      <w:proofErr w:type="gramStart"/>
      <w:r>
        <w:rPr>
          <w:rFonts w:ascii="Cambria" w:eastAsia="Cambria" w:hAnsi="Cambria" w:cs="Cambria"/>
          <w:sz w:val="24"/>
          <w:szCs w:val="24"/>
        </w:rPr>
        <w:t>pp  35</w:t>
      </w:r>
      <w:proofErr w:type="gramEnd"/>
      <w:r>
        <w:rPr>
          <w:rFonts w:ascii="Cambria" w:eastAsia="Cambria" w:hAnsi="Cambria" w:cs="Cambria"/>
          <w:sz w:val="24"/>
          <w:szCs w:val="24"/>
        </w:rPr>
        <w:t>-67, 128 - 131.</w:t>
      </w:r>
    </w:p>
    <w:p w14:paraId="4D2AFF4A" w14:textId="77777777" w:rsidR="00026CE7" w:rsidRDefault="009D2A76">
      <w:pPr>
        <w:widowControl w:val="0"/>
        <w:numPr>
          <w:ilvl w:val="0"/>
          <w:numId w:val="5"/>
        </w:numPr>
        <w:spacing w:line="259" w:lineRule="auto"/>
        <w:rPr>
          <w:rFonts w:ascii="Cambria" w:eastAsia="Cambria" w:hAnsi="Cambria" w:cs="Cambria"/>
          <w:sz w:val="24"/>
          <w:szCs w:val="24"/>
        </w:rPr>
      </w:pPr>
      <w:proofErr w:type="spellStart"/>
      <w:r>
        <w:rPr>
          <w:rFonts w:ascii="Cambria" w:eastAsia="Cambria" w:hAnsi="Cambria" w:cs="Cambria"/>
          <w:sz w:val="24"/>
          <w:szCs w:val="24"/>
        </w:rPr>
        <w:t>Jois</w:t>
      </w:r>
      <w:proofErr w:type="spellEnd"/>
      <w:r>
        <w:rPr>
          <w:rFonts w:ascii="Cambria" w:eastAsia="Cambria" w:hAnsi="Cambria" w:cs="Cambria"/>
          <w:sz w:val="24"/>
          <w:szCs w:val="24"/>
        </w:rPr>
        <w:t xml:space="preserve">, Rama,   Chapter 1.1 - 1.4.2.1 Dharma: A Global Ethic, </w:t>
      </w:r>
      <w:r>
        <w:rPr>
          <w:rFonts w:ascii="Cambria" w:eastAsia="Cambria" w:hAnsi="Cambria" w:cs="Cambria"/>
          <w:sz w:val="24"/>
          <w:szCs w:val="24"/>
          <w:highlight w:val="white"/>
        </w:rPr>
        <w:t xml:space="preserve">a monograph </w:t>
      </w:r>
      <w:hyperlink r:id="rId8">
        <w:r>
          <w:rPr>
            <w:rFonts w:ascii="Cambria" w:eastAsia="Cambria" w:hAnsi="Cambria" w:cs="Cambria"/>
            <w:color w:val="1155CC"/>
            <w:sz w:val="24"/>
            <w:szCs w:val="24"/>
            <w:u w:val="single"/>
          </w:rPr>
          <w:t>http://www.vhp-america.org/dynamic_includes/ebooks/DHARMA_Ram_Jois.pdf</w:t>
        </w:r>
      </w:hyperlink>
      <w:r>
        <w:rPr>
          <w:rFonts w:ascii="Cambria" w:eastAsia="Cambria" w:hAnsi="Cambria" w:cs="Cambria"/>
          <w:sz w:val="24"/>
          <w:szCs w:val="24"/>
        </w:rPr>
        <w:t xml:space="preserve">  last accessed on 12th May 2017. </w:t>
      </w:r>
    </w:p>
    <w:p w14:paraId="05908770" w14:textId="77777777" w:rsidR="00026CE7" w:rsidRDefault="00026CE7">
      <w:pPr>
        <w:widowControl w:val="0"/>
        <w:spacing w:line="259" w:lineRule="auto"/>
        <w:rPr>
          <w:rFonts w:ascii="Cambria" w:eastAsia="Cambria" w:hAnsi="Cambria" w:cs="Cambria"/>
          <w:sz w:val="24"/>
          <w:szCs w:val="24"/>
        </w:rPr>
      </w:pPr>
    </w:p>
    <w:p w14:paraId="14A88717" w14:textId="77777777" w:rsidR="00026CE7" w:rsidRDefault="009D2A76">
      <w:pPr>
        <w:widowControl w:val="0"/>
        <w:spacing w:line="259" w:lineRule="auto"/>
        <w:ind w:firstLine="720"/>
        <w:jc w:val="both"/>
        <w:rPr>
          <w:rFonts w:ascii="Cambria" w:eastAsia="Cambria" w:hAnsi="Cambria" w:cs="Cambria"/>
          <w:b/>
          <w:sz w:val="24"/>
          <w:szCs w:val="24"/>
        </w:rPr>
      </w:pPr>
      <w:r>
        <w:rPr>
          <w:rFonts w:ascii="Cambria" w:eastAsia="Cambria" w:hAnsi="Cambria" w:cs="Cambria"/>
          <w:b/>
          <w:sz w:val="24"/>
          <w:szCs w:val="24"/>
        </w:rPr>
        <w:t xml:space="preserve">Module </w:t>
      </w:r>
      <w:proofErr w:type="gramStart"/>
      <w:r>
        <w:rPr>
          <w:rFonts w:ascii="Cambria" w:eastAsia="Cambria" w:hAnsi="Cambria" w:cs="Cambria"/>
          <w:b/>
          <w:sz w:val="24"/>
          <w:szCs w:val="24"/>
        </w:rPr>
        <w:t>2 :</w:t>
      </w:r>
      <w:proofErr w:type="gramEnd"/>
      <w:r>
        <w:rPr>
          <w:rFonts w:ascii="Cambria" w:eastAsia="Cambria" w:hAnsi="Cambria" w:cs="Cambria"/>
          <w:b/>
          <w:sz w:val="24"/>
          <w:szCs w:val="24"/>
        </w:rPr>
        <w:t xml:space="preserve"> Types of Dharma (8  sessions)</w:t>
      </w:r>
    </w:p>
    <w:p w14:paraId="20534810" w14:textId="77777777" w:rsidR="00026CE7" w:rsidRDefault="009D2A76">
      <w:pPr>
        <w:widowControl w:val="0"/>
        <w:spacing w:line="259" w:lineRule="auto"/>
        <w:ind w:left="1440" w:firstLine="720"/>
        <w:jc w:val="both"/>
        <w:rPr>
          <w:rFonts w:ascii="Cambria" w:eastAsia="Cambria" w:hAnsi="Cambria" w:cs="Cambria"/>
          <w:sz w:val="24"/>
          <w:szCs w:val="24"/>
        </w:rPr>
      </w:pPr>
      <w:r>
        <w:rPr>
          <w:rFonts w:ascii="Cambria" w:eastAsia="Cambria" w:hAnsi="Cambria" w:cs="Cambria"/>
          <w:sz w:val="24"/>
          <w:szCs w:val="24"/>
        </w:rPr>
        <w:t>After understanding the concepts of Dharma it is imperative to know the types of Dharma. It can be classified in different ways considering the position of the people, their profession</w:t>
      </w:r>
      <w:proofErr w:type="gramStart"/>
      <w:r>
        <w:rPr>
          <w:rFonts w:ascii="Cambria" w:eastAsia="Cambria" w:hAnsi="Cambria" w:cs="Cambria"/>
          <w:sz w:val="24"/>
          <w:szCs w:val="24"/>
        </w:rPr>
        <w:t>,  their</w:t>
      </w:r>
      <w:proofErr w:type="gramEnd"/>
      <w:r>
        <w:rPr>
          <w:rFonts w:ascii="Cambria" w:eastAsia="Cambria" w:hAnsi="Cambria" w:cs="Cambria"/>
          <w:sz w:val="24"/>
          <w:szCs w:val="24"/>
        </w:rPr>
        <w:t xml:space="preserve"> intellectual capacity, place, time, circumstances and so on. In this module we will discuss briefly about some of the important types of Dharma which are illustrated in excerpts of the Ramayana. The application of these Dharmas in modern times will be examined.</w:t>
      </w:r>
    </w:p>
    <w:p w14:paraId="360044F6" w14:textId="77777777" w:rsidR="00026CE7" w:rsidRDefault="009D2A76">
      <w:pPr>
        <w:widowControl w:val="0"/>
        <w:spacing w:line="259" w:lineRule="auto"/>
        <w:ind w:left="1440"/>
        <w:jc w:val="both"/>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rPr>
        <w:t>Topics</w:t>
      </w:r>
    </w:p>
    <w:p w14:paraId="43625F38" w14:textId="77777777" w:rsidR="00026CE7" w:rsidRDefault="009D2A76">
      <w:pPr>
        <w:widowControl w:val="0"/>
        <w:numPr>
          <w:ilvl w:val="1"/>
          <w:numId w:val="4"/>
        </w:numPr>
        <w:spacing w:line="259" w:lineRule="auto"/>
        <w:jc w:val="both"/>
        <w:rPr>
          <w:rFonts w:ascii="Cambria" w:eastAsia="Cambria" w:hAnsi="Cambria" w:cs="Cambria"/>
          <w:sz w:val="24"/>
          <w:szCs w:val="24"/>
        </w:rPr>
      </w:pPr>
      <w:r>
        <w:rPr>
          <w:rFonts w:ascii="Cambria" w:eastAsia="Cambria" w:hAnsi="Cambria" w:cs="Cambria"/>
          <w:sz w:val="24"/>
          <w:szCs w:val="24"/>
        </w:rPr>
        <w:t>Types of Dharma</w:t>
      </w:r>
    </w:p>
    <w:p w14:paraId="2FEBB69F" w14:textId="77777777" w:rsidR="00026CE7" w:rsidRDefault="009D2A76">
      <w:pPr>
        <w:widowControl w:val="0"/>
        <w:numPr>
          <w:ilvl w:val="1"/>
          <w:numId w:val="4"/>
        </w:numPr>
        <w:spacing w:line="259" w:lineRule="auto"/>
        <w:jc w:val="both"/>
        <w:rPr>
          <w:rFonts w:ascii="Cambria" w:eastAsia="Cambria" w:hAnsi="Cambria" w:cs="Cambria"/>
          <w:sz w:val="24"/>
          <w:szCs w:val="24"/>
        </w:rPr>
      </w:pPr>
      <w:proofErr w:type="spellStart"/>
      <w:r>
        <w:rPr>
          <w:rFonts w:ascii="Cambria" w:eastAsia="Cambria" w:hAnsi="Cambria" w:cs="Cambria"/>
          <w:sz w:val="24"/>
          <w:szCs w:val="24"/>
        </w:rPr>
        <w:t>Samanya</w:t>
      </w:r>
      <w:proofErr w:type="spellEnd"/>
      <w:r>
        <w:rPr>
          <w:rFonts w:ascii="Cambria" w:eastAsia="Cambria" w:hAnsi="Cambria" w:cs="Cambria"/>
          <w:sz w:val="24"/>
          <w:szCs w:val="24"/>
        </w:rPr>
        <w:t xml:space="preserve"> Dharma</w:t>
      </w:r>
    </w:p>
    <w:p w14:paraId="00C9ABFC" w14:textId="77777777" w:rsidR="00026CE7" w:rsidRDefault="009D2A76">
      <w:pPr>
        <w:widowControl w:val="0"/>
        <w:numPr>
          <w:ilvl w:val="1"/>
          <w:numId w:val="4"/>
        </w:numPr>
        <w:spacing w:line="259" w:lineRule="auto"/>
        <w:jc w:val="both"/>
        <w:rPr>
          <w:rFonts w:ascii="Cambria" w:eastAsia="Cambria" w:hAnsi="Cambria" w:cs="Cambria"/>
          <w:sz w:val="24"/>
          <w:szCs w:val="24"/>
        </w:rPr>
      </w:pPr>
      <w:proofErr w:type="spellStart"/>
      <w:r>
        <w:rPr>
          <w:rFonts w:ascii="Cambria" w:eastAsia="Cambria" w:hAnsi="Cambria" w:cs="Cambria"/>
          <w:sz w:val="24"/>
          <w:szCs w:val="24"/>
        </w:rPr>
        <w:t>Visesha</w:t>
      </w:r>
      <w:proofErr w:type="spellEnd"/>
      <w:r>
        <w:rPr>
          <w:rFonts w:ascii="Cambria" w:eastAsia="Cambria" w:hAnsi="Cambria" w:cs="Cambria"/>
          <w:sz w:val="24"/>
          <w:szCs w:val="24"/>
        </w:rPr>
        <w:t xml:space="preserve"> Dharma</w:t>
      </w:r>
    </w:p>
    <w:p w14:paraId="53D79B31" w14:textId="77777777" w:rsidR="00026CE7" w:rsidRDefault="009D2A76">
      <w:pPr>
        <w:widowControl w:val="0"/>
        <w:numPr>
          <w:ilvl w:val="1"/>
          <w:numId w:val="4"/>
        </w:numPr>
        <w:spacing w:line="259" w:lineRule="auto"/>
        <w:jc w:val="both"/>
        <w:rPr>
          <w:rFonts w:ascii="Cambria" w:eastAsia="Cambria" w:hAnsi="Cambria" w:cs="Cambria"/>
          <w:sz w:val="24"/>
          <w:szCs w:val="24"/>
        </w:rPr>
      </w:pPr>
      <w:proofErr w:type="spellStart"/>
      <w:r>
        <w:rPr>
          <w:rFonts w:ascii="Cambria" w:eastAsia="Cambria" w:hAnsi="Cambria" w:cs="Cambria"/>
          <w:sz w:val="24"/>
          <w:szCs w:val="24"/>
        </w:rPr>
        <w:t>Nimitta</w:t>
      </w:r>
      <w:proofErr w:type="spellEnd"/>
      <w:r>
        <w:rPr>
          <w:rFonts w:ascii="Cambria" w:eastAsia="Cambria" w:hAnsi="Cambria" w:cs="Cambria"/>
          <w:sz w:val="24"/>
          <w:szCs w:val="24"/>
        </w:rPr>
        <w:t xml:space="preserve"> Dharma</w:t>
      </w:r>
    </w:p>
    <w:p w14:paraId="11698CEF" w14:textId="77777777" w:rsidR="00026CE7" w:rsidRDefault="009D2A76">
      <w:pPr>
        <w:widowControl w:val="0"/>
        <w:numPr>
          <w:ilvl w:val="1"/>
          <w:numId w:val="4"/>
        </w:numPr>
        <w:spacing w:line="259" w:lineRule="auto"/>
        <w:jc w:val="both"/>
        <w:rPr>
          <w:rFonts w:ascii="Cambria" w:eastAsia="Cambria" w:hAnsi="Cambria" w:cs="Cambria"/>
          <w:sz w:val="24"/>
          <w:szCs w:val="24"/>
        </w:rPr>
      </w:pPr>
      <w:proofErr w:type="spellStart"/>
      <w:r>
        <w:rPr>
          <w:rFonts w:ascii="Cambria" w:eastAsia="Cambria" w:hAnsi="Cambria" w:cs="Cambria"/>
          <w:sz w:val="24"/>
          <w:szCs w:val="24"/>
        </w:rPr>
        <w:t>Apat</w:t>
      </w:r>
      <w:proofErr w:type="spellEnd"/>
      <w:r>
        <w:rPr>
          <w:rFonts w:ascii="Cambria" w:eastAsia="Cambria" w:hAnsi="Cambria" w:cs="Cambria"/>
          <w:sz w:val="24"/>
          <w:szCs w:val="24"/>
        </w:rPr>
        <w:t xml:space="preserve"> Dharma</w:t>
      </w:r>
    </w:p>
    <w:p w14:paraId="19505B82" w14:textId="77777777" w:rsidR="00026CE7" w:rsidRDefault="009D2A76">
      <w:pPr>
        <w:widowControl w:val="0"/>
        <w:spacing w:line="259" w:lineRule="auto"/>
        <w:ind w:left="720"/>
        <w:jc w:val="both"/>
        <w:rPr>
          <w:rFonts w:ascii="Cambria" w:eastAsia="Cambria" w:hAnsi="Cambria" w:cs="Cambria"/>
          <w:sz w:val="24"/>
          <w:szCs w:val="24"/>
        </w:rPr>
      </w:pPr>
      <w:r>
        <w:rPr>
          <w:rFonts w:ascii="Cambria" w:eastAsia="Cambria" w:hAnsi="Cambria" w:cs="Cambria"/>
          <w:sz w:val="24"/>
          <w:szCs w:val="24"/>
        </w:rPr>
        <w:tab/>
        <w:t>References/Readings:</w:t>
      </w:r>
    </w:p>
    <w:p w14:paraId="3AD343EC" w14:textId="77777777" w:rsidR="00026CE7" w:rsidRDefault="009D2A76">
      <w:pPr>
        <w:widowControl w:val="0"/>
        <w:numPr>
          <w:ilvl w:val="0"/>
          <w:numId w:val="6"/>
        </w:numPr>
        <w:spacing w:line="259" w:lineRule="auto"/>
        <w:jc w:val="both"/>
        <w:rPr>
          <w:rFonts w:ascii="Cambria" w:eastAsia="Cambria" w:hAnsi="Cambria" w:cs="Cambria"/>
          <w:sz w:val="24"/>
          <w:szCs w:val="24"/>
        </w:rPr>
      </w:pPr>
      <w:r>
        <w:rPr>
          <w:rFonts w:ascii="Cambria" w:eastAsia="Cambria" w:hAnsi="Cambria" w:cs="Cambria"/>
          <w:sz w:val="24"/>
          <w:szCs w:val="24"/>
        </w:rPr>
        <w:t xml:space="preserve">Khan, Benjamin (1983), The concept of Dharma in </w:t>
      </w:r>
      <w:proofErr w:type="spellStart"/>
      <w:r>
        <w:rPr>
          <w:rFonts w:ascii="Cambria" w:eastAsia="Cambria" w:hAnsi="Cambria" w:cs="Cambria"/>
          <w:sz w:val="24"/>
          <w:szCs w:val="24"/>
        </w:rPr>
        <w:t>Valmiki</w:t>
      </w:r>
      <w:proofErr w:type="spellEnd"/>
      <w:r>
        <w:rPr>
          <w:rFonts w:ascii="Cambria" w:eastAsia="Cambria" w:hAnsi="Cambria" w:cs="Cambria"/>
          <w:sz w:val="24"/>
          <w:szCs w:val="24"/>
        </w:rPr>
        <w:t xml:space="preserve"> Ramayana, </w:t>
      </w:r>
      <w:proofErr w:type="spellStart"/>
      <w:r>
        <w:rPr>
          <w:rFonts w:ascii="Cambria" w:eastAsia="Cambria" w:hAnsi="Cambria" w:cs="Cambria"/>
          <w:sz w:val="24"/>
          <w:szCs w:val="24"/>
          <w:highlight w:val="white"/>
        </w:rPr>
        <w:t>Munshiram</w:t>
      </w:r>
      <w:proofErr w:type="spellEnd"/>
      <w:r>
        <w:rPr>
          <w:rFonts w:ascii="Cambria" w:eastAsia="Cambria" w:hAnsi="Cambria" w:cs="Cambria"/>
          <w:sz w:val="24"/>
          <w:szCs w:val="24"/>
          <w:highlight w:val="white"/>
        </w:rPr>
        <w:t xml:space="preserve"> </w:t>
      </w:r>
      <w:proofErr w:type="spellStart"/>
      <w:r>
        <w:rPr>
          <w:rFonts w:ascii="Cambria" w:eastAsia="Cambria" w:hAnsi="Cambria" w:cs="Cambria"/>
          <w:sz w:val="24"/>
          <w:szCs w:val="24"/>
          <w:highlight w:val="white"/>
        </w:rPr>
        <w:t>Manoharlal</w:t>
      </w:r>
      <w:proofErr w:type="spellEnd"/>
      <w:r>
        <w:rPr>
          <w:rFonts w:ascii="Cambria" w:eastAsia="Cambria" w:hAnsi="Cambria" w:cs="Cambria"/>
          <w:sz w:val="24"/>
          <w:szCs w:val="24"/>
          <w:highlight w:val="white"/>
        </w:rPr>
        <w:t xml:space="preserve"> Publishers Pvt. Ltd. New Delhi,</w:t>
      </w:r>
      <w:r>
        <w:rPr>
          <w:rFonts w:ascii="Cambria" w:eastAsia="Cambria" w:hAnsi="Cambria" w:cs="Cambria"/>
          <w:sz w:val="24"/>
          <w:szCs w:val="24"/>
        </w:rPr>
        <w:t xml:space="preserve"> </w:t>
      </w:r>
      <w:r>
        <w:rPr>
          <w:rFonts w:ascii="Cambria" w:eastAsia="Cambria" w:hAnsi="Cambria" w:cs="Cambria"/>
          <w:sz w:val="24"/>
          <w:szCs w:val="24"/>
          <w:highlight w:val="white"/>
        </w:rPr>
        <w:t>ISBN    8121501342 / 9788121501347, pp</w:t>
      </w:r>
      <w:r>
        <w:rPr>
          <w:rFonts w:ascii="Cambria" w:eastAsia="Cambria" w:hAnsi="Cambria" w:cs="Cambria"/>
          <w:sz w:val="24"/>
          <w:szCs w:val="24"/>
        </w:rPr>
        <w:t xml:space="preserve"> 185 - 207.</w:t>
      </w:r>
    </w:p>
    <w:p w14:paraId="55E18954" w14:textId="77777777" w:rsidR="00026CE7" w:rsidRDefault="009D2A76">
      <w:pPr>
        <w:widowControl w:val="0"/>
        <w:numPr>
          <w:ilvl w:val="0"/>
          <w:numId w:val="6"/>
        </w:numPr>
        <w:spacing w:line="259" w:lineRule="auto"/>
        <w:rPr>
          <w:rFonts w:ascii="Cambria" w:eastAsia="Cambria" w:hAnsi="Cambria" w:cs="Cambria"/>
          <w:sz w:val="24"/>
          <w:szCs w:val="24"/>
        </w:rPr>
      </w:pPr>
      <w:proofErr w:type="spellStart"/>
      <w:r>
        <w:rPr>
          <w:rFonts w:ascii="Cambria" w:eastAsia="Cambria" w:hAnsi="Cambria" w:cs="Cambria"/>
          <w:sz w:val="24"/>
          <w:szCs w:val="24"/>
        </w:rPr>
        <w:t>Ramashraya</w:t>
      </w:r>
      <w:proofErr w:type="spellEnd"/>
      <w:r>
        <w:rPr>
          <w:rFonts w:ascii="Cambria" w:eastAsia="Cambria" w:hAnsi="Cambria" w:cs="Cambria"/>
          <w:sz w:val="24"/>
          <w:szCs w:val="24"/>
        </w:rPr>
        <w:t xml:space="preserve"> Sharma, (1971), Chapter VIII Morality and Religion in A </w:t>
      </w:r>
      <w:r>
        <w:rPr>
          <w:rFonts w:ascii="Cambria" w:eastAsia="Cambria" w:hAnsi="Cambria" w:cs="Cambria"/>
          <w:sz w:val="24"/>
          <w:szCs w:val="24"/>
        </w:rPr>
        <w:lastRenderedPageBreak/>
        <w:t xml:space="preserve">Socio-political study of the </w:t>
      </w:r>
      <w:proofErr w:type="spellStart"/>
      <w:r>
        <w:rPr>
          <w:rFonts w:ascii="Cambria" w:eastAsia="Cambria" w:hAnsi="Cambria" w:cs="Cambria"/>
          <w:sz w:val="24"/>
          <w:szCs w:val="24"/>
        </w:rPr>
        <w:t>Valmiki</w:t>
      </w:r>
      <w:proofErr w:type="spellEnd"/>
      <w:r>
        <w:rPr>
          <w:rFonts w:ascii="Cambria" w:eastAsia="Cambria" w:hAnsi="Cambria" w:cs="Cambria"/>
          <w:sz w:val="24"/>
          <w:szCs w:val="24"/>
        </w:rPr>
        <w:t xml:space="preserve"> Ramayana, </w:t>
      </w:r>
      <w:proofErr w:type="spellStart"/>
      <w:r>
        <w:rPr>
          <w:rFonts w:ascii="Cambria" w:eastAsia="Cambria" w:hAnsi="Cambria" w:cs="Cambria"/>
          <w:sz w:val="24"/>
          <w:szCs w:val="24"/>
        </w:rPr>
        <w:t>Motilal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Banarasi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Dass</w:t>
      </w:r>
      <w:proofErr w:type="spellEnd"/>
      <w:r>
        <w:rPr>
          <w:rFonts w:ascii="Cambria" w:eastAsia="Cambria" w:hAnsi="Cambria" w:cs="Cambria"/>
          <w:sz w:val="24"/>
          <w:szCs w:val="24"/>
        </w:rPr>
        <w:t xml:space="preserve">, New Delhi,  </w:t>
      </w:r>
      <w:proofErr w:type="spellStart"/>
      <w:r>
        <w:rPr>
          <w:rFonts w:ascii="Cambria" w:eastAsia="Cambria" w:hAnsi="Cambria" w:cs="Cambria"/>
          <w:sz w:val="24"/>
          <w:szCs w:val="24"/>
        </w:rPr>
        <w:t>pp</w:t>
      </w:r>
      <w:proofErr w:type="spellEnd"/>
      <w:r>
        <w:rPr>
          <w:rFonts w:ascii="Cambria" w:eastAsia="Cambria" w:hAnsi="Cambria" w:cs="Cambria"/>
          <w:sz w:val="24"/>
          <w:szCs w:val="24"/>
        </w:rPr>
        <w:t xml:space="preserve"> 146 -156.</w:t>
      </w:r>
    </w:p>
    <w:p w14:paraId="485E3820" w14:textId="77777777" w:rsidR="00026CE7" w:rsidRDefault="009D2A76">
      <w:pPr>
        <w:widowControl w:val="0"/>
        <w:numPr>
          <w:ilvl w:val="0"/>
          <w:numId w:val="6"/>
        </w:numPr>
        <w:spacing w:line="259" w:lineRule="auto"/>
        <w:rPr>
          <w:rFonts w:ascii="Cambria" w:eastAsia="Cambria" w:hAnsi="Cambria" w:cs="Cambria"/>
          <w:sz w:val="24"/>
          <w:szCs w:val="24"/>
        </w:rPr>
      </w:pPr>
      <w:proofErr w:type="spellStart"/>
      <w:r>
        <w:rPr>
          <w:rFonts w:ascii="Cambria" w:eastAsia="Cambria" w:hAnsi="Cambria" w:cs="Cambria"/>
          <w:sz w:val="24"/>
          <w:szCs w:val="24"/>
        </w:rPr>
        <w:t>Jois</w:t>
      </w:r>
      <w:proofErr w:type="spellEnd"/>
      <w:r>
        <w:rPr>
          <w:rFonts w:ascii="Cambria" w:eastAsia="Cambria" w:hAnsi="Cambria" w:cs="Cambria"/>
          <w:sz w:val="24"/>
          <w:szCs w:val="24"/>
        </w:rPr>
        <w:t xml:space="preserve">, Rama,   Chapter 1.4.2.2, 1.5, 1.6 in Dharma: A Global Ethic, </w:t>
      </w:r>
      <w:r>
        <w:rPr>
          <w:rFonts w:ascii="Cambria" w:eastAsia="Cambria" w:hAnsi="Cambria" w:cs="Cambria"/>
          <w:sz w:val="24"/>
          <w:szCs w:val="24"/>
          <w:highlight w:val="white"/>
        </w:rPr>
        <w:t xml:space="preserve">a monograph </w:t>
      </w:r>
      <w:hyperlink r:id="rId9">
        <w:r>
          <w:rPr>
            <w:rFonts w:ascii="Cambria" w:eastAsia="Cambria" w:hAnsi="Cambria" w:cs="Cambria"/>
            <w:color w:val="1155CC"/>
            <w:sz w:val="24"/>
            <w:szCs w:val="24"/>
            <w:u w:val="single"/>
          </w:rPr>
          <w:t>http://www.vhp-america.org/dynamic_includes/ebooks/DHARMA_Ram_Jois.pdf</w:t>
        </w:r>
      </w:hyperlink>
      <w:r>
        <w:rPr>
          <w:rFonts w:ascii="Cambria" w:eastAsia="Cambria" w:hAnsi="Cambria" w:cs="Cambria"/>
          <w:sz w:val="24"/>
          <w:szCs w:val="24"/>
        </w:rPr>
        <w:t xml:space="preserve">  last accessed on 12th May 2017. </w:t>
      </w:r>
    </w:p>
    <w:p w14:paraId="619C10F2" w14:textId="77777777" w:rsidR="00026CE7" w:rsidRDefault="009D2A76">
      <w:pPr>
        <w:widowControl w:val="0"/>
        <w:numPr>
          <w:ilvl w:val="0"/>
          <w:numId w:val="6"/>
        </w:numPr>
        <w:spacing w:line="259" w:lineRule="auto"/>
        <w:rPr>
          <w:rFonts w:ascii="Cambria" w:eastAsia="Cambria" w:hAnsi="Cambria" w:cs="Cambria"/>
          <w:sz w:val="24"/>
          <w:szCs w:val="24"/>
        </w:rPr>
      </w:pPr>
      <w:r>
        <w:rPr>
          <w:rFonts w:ascii="Cambria" w:eastAsia="Cambria" w:hAnsi="Cambria" w:cs="Cambria"/>
          <w:sz w:val="24"/>
          <w:szCs w:val="24"/>
        </w:rPr>
        <w:t>Selected slokas from Valmiki Ramayana and Dharma Sastra texts.</w:t>
      </w:r>
    </w:p>
    <w:p w14:paraId="3B42EE47" w14:textId="77777777" w:rsidR="00026CE7" w:rsidRDefault="00026CE7">
      <w:pPr>
        <w:widowControl w:val="0"/>
        <w:spacing w:line="259" w:lineRule="auto"/>
        <w:rPr>
          <w:rFonts w:ascii="Cambria" w:eastAsia="Cambria" w:hAnsi="Cambria" w:cs="Cambria"/>
          <w:sz w:val="24"/>
          <w:szCs w:val="24"/>
        </w:rPr>
      </w:pPr>
    </w:p>
    <w:p w14:paraId="11BBF5E2" w14:textId="77777777" w:rsidR="00026CE7" w:rsidRDefault="00026CE7">
      <w:pPr>
        <w:widowControl w:val="0"/>
        <w:spacing w:line="259" w:lineRule="auto"/>
        <w:jc w:val="both"/>
        <w:rPr>
          <w:rFonts w:ascii="Cambria" w:eastAsia="Cambria" w:hAnsi="Cambria" w:cs="Cambria"/>
          <w:sz w:val="24"/>
          <w:szCs w:val="24"/>
        </w:rPr>
      </w:pPr>
    </w:p>
    <w:p w14:paraId="72D49BA4" w14:textId="77777777" w:rsidR="00026CE7" w:rsidRDefault="009D2A76">
      <w:pPr>
        <w:widowControl w:val="0"/>
        <w:spacing w:line="259" w:lineRule="auto"/>
        <w:ind w:firstLine="720"/>
        <w:jc w:val="both"/>
        <w:rPr>
          <w:rFonts w:ascii="Cambria" w:eastAsia="Cambria" w:hAnsi="Cambria" w:cs="Cambria"/>
          <w:b/>
          <w:sz w:val="24"/>
          <w:szCs w:val="24"/>
        </w:rPr>
      </w:pPr>
      <w:r>
        <w:rPr>
          <w:rFonts w:ascii="Cambria" w:eastAsia="Cambria" w:hAnsi="Cambria" w:cs="Cambria"/>
          <w:b/>
          <w:sz w:val="24"/>
          <w:szCs w:val="24"/>
        </w:rPr>
        <w:t xml:space="preserve">Module - </w:t>
      </w:r>
      <w:proofErr w:type="gramStart"/>
      <w:r>
        <w:rPr>
          <w:rFonts w:ascii="Cambria" w:eastAsia="Cambria" w:hAnsi="Cambria" w:cs="Cambria"/>
          <w:b/>
          <w:sz w:val="24"/>
          <w:szCs w:val="24"/>
        </w:rPr>
        <w:t>3 :</w:t>
      </w:r>
      <w:proofErr w:type="gramEnd"/>
      <w:r>
        <w:rPr>
          <w:rFonts w:ascii="Cambria" w:eastAsia="Cambria" w:hAnsi="Cambria" w:cs="Cambria"/>
          <w:b/>
          <w:sz w:val="24"/>
          <w:szCs w:val="24"/>
        </w:rPr>
        <w:t xml:space="preserve">  Components of Dharma (9 sessions)</w:t>
      </w:r>
    </w:p>
    <w:p w14:paraId="6163D9CA" w14:textId="77777777" w:rsidR="00026CE7" w:rsidRDefault="009D2A76">
      <w:pPr>
        <w:widowControl w:val="0"/>
        <w:spacing w:line="259" w:lineRule="auto"/>
        <w:ind w:left="1350" w:firstLine="720"/>
        <w:jc w:val="both"/>
        <w:rPr>
          <w:rFonts w:ascii="Cambria" w:eastAsia="Cambria" w:hAnsi="Cambria" w:cs="Cambria"/>
          <w:sz w:val="24"/>
          <w:szCs w:val="24"/>
        </w:rPr>
      </w:pPr>
      <w:r>
        <w:rPr>
          <w:rFonts w:ascii="Cambria" w:eastAsia="Cambria" w:hAnsi="Cambria" w:cs="Cambria"/>
          <w:sz w:val="24"/>
          <w:szCs w:val="24"/>
        </w:rPr>
        <w:t xml:space="preserve">In this module we discuss the important components of Dharma briefly put forth by Valmiki in Ramayana. The Dharmic virtues embodied in the characters of the Ramayana will be </w:t>
      </w:r>
      <w:proofErr w:type="spellStart"/>
      <w:r>
        <w:rPr>
          <w:rFonts w:ascii="Cambria" w:eastAsia="Cambria" w:hAnsi="Cambria" w:cs="Cambria"/>
          <w:sz w:val="24"/>
          <w:szCs w:val="24"/>
        </w:rPr>
        <w:t>analysed</w:t>
      </w:r>
      <w:proofErr w:type="spellEnd"/>
      <w:r>
        <w:rPr>
          <w:rFonts w:ascii="Cambria" w:eastAsia="Cambria" w:hAnsi="Cambria" w:cs="Cambria"/>
          <w:sz w:val="24"/>
          <w:szCs w:val="24"/>
        </w:rPr>
        <w:t xml:space="preserve"> through these parameters. We will </w:t>
      </w:r>
      <w:proofErr w:type="spellStart"/>
      <w:r>
        <w:rPr>
          <w:rFonts w:ascii="Cambria" w:eastAsia="Cambria" w:hAnsi="Cambria" w:cs="Cambria"/>
          <w:sz w:val="24"/>
          <w:szCs w:val="24"/>
        </w:rPr>
        <w:t>analyse</w:t>
      </w:r>
      <w:proofErr w:type="spellEnd"/>
      <w:r>
        <w:rPr>
          <w:rFonts w:ascii="Cambria" w:eastAsia="Cambria" w:hAnsi="Cambria" w:cs="Cambria"/>
          <w:sz w:val="24"/>
          <w:szCs w:val="24"/>
        </w:rPr>
        <w:t xml:space="preserve"> how these components help in achieving the ultimate goal of Dharma i.e. providing sustainability to mankind.</w:t>
      </w:r>
    </w:p>
    <w:p w14:paraId="4EA6F3EC" w14:textId="77777777" w:rsidR="00026CE7" w:rsidRDefault="009D2A76">
      <w:pPr>
        <w:widowControl w:val="0"/>
        <w:spacing w:line="259" w:lineRule="auto"/>
        <w:ind w:left="1440"/>
        <w:jc w:val="both"/>
        <w:rPr>
          <w:rFonts w:ascii="Cambria" w:eastAsia="Cambria" w:hAnsi="Cambria" w:cs="Cambria"/>
          <w:b/>
          <w:sz w:val="24"/>
          <w:szCs w:val="24"/>
        </w:rPr>
      </w:pPr>
      <w:r>
        <w:rPr>
          <w:rFonts w:ascii="Cambria" w:eastAsia="Cambria" w:hAnsi="Cambria" w:cs="Cambria"/>
          <w:b/>
          <w:sz w:val="24"/>
          <w:szCs w:val="24"/>
        </w:rPr>
        <w:t>Topics</w:t>
      </w:r>
    </w:p>
    <w:p w14:paraId="75E880E5" w14:textId="77777777" w:rsidR="00026CE7" w:rsidRDefault="009D2A76">
      <w:pPr>
        <w:widowControl w:val="0"/>
        <w:numPr>
          <w:ilvl w:val="1"/>
          <w:numId w:val="4"/>
        </w:numPr>
        <w:spacing w:line="259" w:lineRule="auto"/>
        <w:jc w:val="both"/>
        <w:rPr>
          <w:rFonts w:ascii="Cambria" w:eastAsia="Cambria" w:hAnsi="Cambria" w:cs="Cambria"/>
          <w:sz w:val="24"/>
          <w:szCs w:val="24"/>
        </w:rPr>
      </w:pPr>
      <w:r>
        <w:rPr>
          <w:rFonts w:ascii="Cambria" w:eastAsia="Cambria" w:hAnsi="Cambria" w:cs="Mangal"/>
          <w:sz w:val="24"/>
          <w:szCs w:val="24"/>
          <w:cs/>
        </w:rPr>
        <w:t>क्षमा</w:t>
      </w:r>
      <w:r>
        <w:rPr>
          <w:rFonts w:ascii="Cambria" w:eastAsia="Cambria" w:hAnsi="Cambria" w:cs="Cambria"/>
          <w:sz w:val="24"/>
          <w:szCs w:val="24"/>
        </w:rPr>
        <w:t xml:space="preserve"> (Tolerance)</w:t>
      </w:r>
    </w:p>
    <w:p w14:paraId="73A5BB10" w14:textId="77777777" w:rsidR="00026CE7" w:rsidRDefault="009D2A76">
      <w:pPr>
        <w:widowControl w:val="0"/>
        <w:numPr>
          <w:ilvl w:val="1"/>
          <w:numId w:val="4"/>
        </w:numPr>
        <w:spacing w:line="259" w:lineRule="auto"/>
        <w:jc w:val="both"/>
        <w:rPr>
          <w:rFonts w:ascii="Cambria" w:eastAsia="Cambria" w:hAnsi="Cambria" w:cs="Cambria"/>
          <w:sz w:val="24"/>
          <w:szCs w:val="24"/>
        </w:rPr>
      </w:pPr>
      <w:r>
        <w:rPr>
          <w:rFonts w:ascii="Cambria" w:eastAsia="Cambria" w:hAnsi="Cambria" w:cs="Mangal"/>
          <w:sz w:val="24"/>
          <w:szCs w:val="24"/>
          <w:cs/>
        </w:rPr>
        <w:t>त्यागः</w:t>
      </w:r>
      <w:r>
        <w:rPr>
          <w:rFonts w:ascii="Cambria" w:eastAsia="Cambria" w:hAnsi="Cambria" w:cs="Cambria"/>
          <w:sz w:val="24"/>
          <w:szCs w:val="24"/>
        </w:rPr>
        <w:t xml:space="preserve"> (Sacrifice)</w:t>
      </w:r>
    </w:p>
    <w:p w14:paraId="380647FA" w14:textId="77777777" w:rsidR="00026CE7" w:rsidRDefault="009D2A76">
      <w:pPr>
        <w:widowControl w:val="0"/>
        <w:numPr>
          <w:ilvl w:val="1"/>
          <w:numId w:val="4"/>
        </w:numPr>
        <w:spacing w:line="259" w:lineRule="auto"/>
        <w:jc w:val="both"/>
        <w:rPr>
          <w:rFonts w:ascii="Cambria" w:eastAsia="Cambria" w:hAnsi="Cambria" w:cs="Cambria"/>
          <w:sz w:val="24"/>
          <w:szCs w:val="24"/>
        </w:rPr>
      </w:pPr>
      <w:r>
        <w:rPr>
          <w:rFonts w:ascii="Cambria" w:eastAsia="Cambria" w:hAnsi="Cambria" w:cs="Mangal"/>
          <w:sz w:val="24"/>
          <w:szCs w:val="24"/>
          <w:cs/>
        </w:rPr>
        <w:t>समदर्शित्वम्</w:t>
      </w:r>
      <w:r>
        <w:rPr>
          <w:rFonts w:ascii="Cambria" w:eastAsia="Cambria" w:hAnsi="Cambria" w:cs="Cambria"/>
          <w:sz w:val="24"/>
          <w:szCs w:val="24"/>
        </w:rPr>
        <w:t xml:space="preserve"> (Nonpartisanship)</w:t>
      </w:r>
    </w:p>
    <w:p w14:paraId="640422B3" w14:textId="77777777" w:rsidR="00026CE7" w:rsidRDefault="009D2A76">
      <w:pPr>
        <w:widowControl w:val="0"/>
        <w:numPr>
          <w:ilvl w:val="1"/>
          <w:numId w:val="4"/>
        </w:numPr>
        <w:spacing w:line="259" w:lineRule="auto"/>
        <w:jc w:val="both"/>
        <w:rPr>
          <w:rFonts w:ascii="Cambria" w:eastAsia="Cambria" w:hAnsi="Cambria" w:cs="Cambria"/>
          <w:sz w:val="24"/>
          <w:szCs w:val="24"/>
        </w:rPr>
      </w:pPr>
      <w:r>
        <w:rPr>
          <w:rFonts w:ascii="Cambria" w:eastAsia="Cambria" w:hAnsi="Cambria" w:cs="Mangal"/>
          <w:sz w:val="24"/>
          <w:szCs w:val="24"/>
          <w:cs/>
        </w:rPr>
        <w:t>निर्मलता</w:t>
      </w:r>
      <w:r>
        <w:rPr>
          <w:rFonts w:ascii="Cambria" w:eastAsia="Cambria" w:hAnsi="Cambria" w:cs="Cambria"/>
          <w:sz w:val="24"/>
          <w:szCs w:val="24"/>
        </w:rPr>
        <w:t xml:space="preserve"> (Purity)</w:t>
      </w:r>
    </w:p>
    <w:p w14:paraId="0DB427EA" w14:textId="77777777" w:rsidR="00026CE7" w:rsidRDefault="009D2A76">
      <w:pPr>
        <w:widowControl w:val="0"/>
        <w:numPr>
          <w:ilvl w:val="1"/>
          <w:numId w:val="4"/>
        </w:numPr>
        <w:spacing w:line="259" w:lineRule="auto"/>
        <w:jc w:val="both"/>
        <w:rPr>
          <w:rFonts w:ascii="Cambria" w:eastAsia="Cambria" w:hAnsi="Cambria" w:cs="Cambria"/>
          <w:sz w:val="24"/>
          <w:szCs w:val="24"/>
        </w:rPr>
      </w:pPr>
      <w:r>
        <w:rPr>
          <w:rFonts w:ascii="Cambria" w:eastAsia="Cambria" w:hAnsi="Cambria" w:cs="Mangal"/>
          <w:sz w:val="24"/>
          <w:szCs w:val="24"/>
          <w:cs/>
        </w:rPr>
        <w:t>वैराग्यम्</w:t>
      </w:r>
      <w:r>
        <w:rPr>
          <w:rFonts w:ascii="Cambria" w:eastAsia="Cambria" w:hAnsi="Cambria" w:cs="Cambria"/>
          <w:sz w:val="24"/>
          <w:szCs w:val="24"/>
        </w:rPr>
        <w:t xml:space="preserve"> (Chastity)</w:t>
      </w:r>
    </w:p>
    <w:p w14:paraId="536BEB49" w14:textId="77777777" w:rsidR="00026CE7" w:rsidRDefault="009D2A76">
      <w:pPr>
        <w:widowControl w:val="0"/>
        <w:numPr>
          <w:ilvl w:val="1"/>
          <w:numId w:val="4"/>
        </w:numPr>
        <w:spacing w:line="259"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Mangal"/>
          <w:sz w:val="24"/>
          <w:szCs w:val="24"/>
          <w:cs/>
        </w:rPr>
        <w:t>पराक्रमः</w:t>
      </w:r>
      <w:r>
        <w:rPr>
          <w:rFonts w:ascii="Cambria" w:eastAsia="Cambria" w:hAnsi="Cambria" w:cs="Cambria"/>
          <w:sz w:val="24"/>
          <w:szCs w:val="24"/>
        </w:rPr>
        <w:t xml:space="preserve"> (Courage)</w:t>
      </w:r>
    </w:p>
    <w:p w14:paraId="6E2E40F5" w14:textId="77777777" w:rsidR="00026CE7" w:rsidRDefault="009D2A76">
      <w:pPr>
        <w:widowControl w:val="0"/>
        <w:numPr>
          <w:ilvl w:val="1"/>
          <w:numId w:val="4"/>
        </w:numPr>
        <w:spacing w:line="259" w:lineRule="auto"/>
        <w:jc w:val="both"/>
        <w:rPr>
          <w:rFonts w:ascii="Cambria" w:eastAsia="Cambria" w:hAnsi="Cambria" w:cs="Cambria"/>
          <w:sz w:val="24"/>
          <w:szCs w:val="24"/>
        </w:rPr>
      </w:pPr>
      <w:r>
        <w:rPr>
          <w:rFonts w:ascii="Cambria" w:eastAsia="Cambria" w:hAnsi="Cambria" w:cs="Mangal"/>
          <w:sz w:val="24"/>
          <w:szCs w:val="24"/>
          <w:cs/>
        </w:rPr>
        <w:t>रक्षणम्</w:t>
      </w:r>
      <w:r>
        <w:rPr>
          <w:rFonts w:ascii="Cambria" w:eastAsia="Cambria" w:hAnsi="Cambria" w:cs="Cambria"/>
          <w:sz w:val="24"/>
          <w:szCs w:val="24"/>
        </w:rPr>
        <w:t xml:space="preserve">  (Magnanimity)</w:t>
      </w:r>
    </w:p>
    <w:p w14:paraId="7F7EF75A" w14:textId="77777777" w:rsidR="00026CE7" w:rsidRDefault="009D2A76">
      <w:pPr>
        <w:widowControl w:val="0"/>
        <w:numPr>
          <w:ilvl w:val="1"/>
          <w:numId w:val="4"/>
        </w:numPr>
        <w:spacing w:line="259" w:lineRule="auto"/>
        <w:jc w:val="both"/>
        <w:rPr>
          <w:rFonts w:ascii="Cambria" w:eastAsia="Cambria" w:hAnsi="Cambria" w:cs="Cambria"/>
          <w:sz w:val="24"/>
          <w:szCs w:val="24"/>
        </w:rPr>
      </w:pPr>
      <w:r>
        <w:rPr>
          <w:rFonts w:ascii="Cambria" w:eastAsia="Cambria" w:hAnsi="Cambria" w:cs="Mangal"/>
          <w:sz w:val="24"/>
          <w:szCs w:val="24"/>
          <w:cs/>
        </w:rPr>
        <w:t>दानं</w:t>
      </w:r>
      <w:r>
        <w:rPr>
          <w:rFonts w:ascii="Cambria" w:eastAsia="Cambria" w:hAnsi="Cambria" w:cs="Cambria"/>
          <w:sz w:val="24"/>
          <w:szCs w:val="24"/>
        </w:rPr>
        <w:t xml:space="preserve"> (Charity)</w:t>
      </w:r>
    </w:p>
    <w:p w14:paraId="44E43DBE" w14:textId="77777777" w:rsidR="00026CE7" w:rsidRDefault="009D2A76">
      <w:pPr>
        <w:widowControl w:val="0"/>
        <w:numPr>
          <w:ilvl w:val="1"/>
          <w:numId w:val="4"/>
        </w:numPr>
        <w:spacing w:line="259" w:lineRule="auto"/>
        <w:jc w:val="both"/>
        <w:rPr>
          <w:rFonts w:ascii="Cambria" w:eastAsia="Cambria" w:hAnsi="Cambria" w:cs="Cambria"/>
          <w:sz w:val="24"/>
          <w:szCs w:val="24"/>
        </w:rPr>
      </w:pPr>
      <w:r>
        <w:rPr>
          <w:rFonts w:ascii="Cambria" w:eastAsia="Cambria" w:hAnsi="Cambria" w:cs="Mangal"/>
          <w:sz w:val="24"/>
          <w:szCs w:val="24"/>
          <w:cs/>
        </w:rPr>
        <w:t>सत्यम्</w:t>
      </w:r>
      <w:r>
        <w:rPr>
          <w:rFonts w:ascii="Cambria" w:eastAsia="Cambria" w:hAnsi="Cambria" w:cs="Cambria"/>
          <w:sz w:val="24"/>
          <w:szCs w:val="24"/>
        </w:rPr>
        <w:t xml:space="preserve"> (Truth)</w:t>
      </w:r>
    </w:p>
    <w:p w14:paraId="03217A38" w14:textId="77777777" w:rsidR="00026CE7" w:rsidRDefault="009D2A76">
      <w:pPr>
        <w:widowControl w:val="0"/>
        <w:spacing w:line="259" w:lineRule="auto"/>
        <w:ind w:left="720"/>
        <w:jc w:val="both"/>
        <w:rPr>
          <w:rFonts w:ascii="Cambria" w:eastAsia="Cambria" w:hAnsi="Cambria" w:cs="Cambria"/>
          <w:sz w:val="24"/>
          <w:szCs w:val="24"/>
        </w:rPr>
      </w:pPr>
      <w:r>
        <w:rPr>
          <w:rFonts w:ascii="Cambria" w:eastAsia="Cambria" w:hAnsi="Cambria" w:cs="Cambria"/>
          <w:sz w:val="24"/>
          <w:szCs w:val="24"/>
        </w:rPr>
        <w:tab/>
        <w:t xml:space="preserve">Readings: </w:t>
      </w:r>
      <w:r>
        <w:rPr>
          <w:rFonts w:ascii="Cambria" w:eastAsia="Cambria" w:hAnsi="Cambria" w:cs="Cambria"/>
          <w:sz w:val="24"/>
          <w:szCs w:val="24"/>
        </w:rPr>
        <w:tab/>
      </w:r>
    </w:p>
    <w:p w14:paraId="365A61CE" w14:textId="77777777" w:rsidR="00026CE7" w:rsidRDefault="009D2A76">
      <w:pPr>
        <w:widowControl w:val="0"/>
        <w:numPr>
          <w:ilvl w:val="0"/>
          <w:numId w:val="6"/>
        </w:numPr>
        <w:spacing w:line="259" w:lineRule="auto"/>
        <w:jc w:val="both"/>
        <w:rPr>
          <w:rFonts w:ascii="Cambria" w:eastAsia="Cambria" w:hAnsi="Cambria" w:cs="Cambria"/>
          <w:sz w:val="24"/>
          <w:szCs w:val="24"/>
        </w:rPr>
      </w:pPr>
      <w:r>
        <w:rPr>
          <w:rFonts w:ascii="Cambria" w:eastAsia="Cambria" w:hAnsi="Cambria" w:cs="Cambria"/>
          <w:sz w:val="24"/>
          <w:szCs w:val="24"/>
        </w:rPr>
        <w:t xml:space="preserve">Khan, Benjamin (1983), The concept of Dharma in </w:t>
      </w:r>
      <w:proofErr w:type="spellStart"/>
      <w:r>
        <w:rPr>
          <w:rFonts w:ascii="Cambria" w:eastAsia="Cambria" w:hAnsi="Cambria" w:cs="Cambria"/>
          <w:sz w:val="24"/>
          <w:szCs w:val="24"/>
        </w:rPr>
        <w:t>Valmiki</w:t>
      </w:r>
      <w:proofErr w:type="spellEnd"/>
      <w:r>
        <w:rPr>
          <w:rFonts w:ascii="Cambria" w:eastAsia="Cambria" w:hAnsi="Cambria" w:cs="Cambria"/>
          <w:sz w:val="24"/>
          <w:szCs w:val="24"/>
        </w:rPr>
        <w:t xml:space="preserve"> Ramayana, </w:t>
      </w:r>
      <w:proofErr w:type="spellStart"/>
      <w:r>
        <w:rPr>
          <w:rFonts w:ascii="Cambria" w:eastAsia="Cambria" w:hAnsi="Cambria" w:cs="Cambria"/>
          <w:sz w:val="24"/>
          <w:szCs w:val="24"/>
          <w:highlight w:val="white"/>
        </w:rPr>
        <w:t>Munshiram</w:t>
      </w:r>
      <w:proofErr w:type="spellEnd"/>
      <w:r>
        <w:rPr>
          <w:rFonts w:ascii="Cambria" w:eastAsia="Cambria" w:hAnsi="Cambria" w:cs="Cambria"/>
          <w:sz w:val="24"/>
          <w:szCs w:val="24"/>
          <w:highlight w:val="white"/>
        </w:rPr>
        <w:t xml:space="preserve"> </w:t>
      </w:r>
      <w:proofErr w:type="spellStart"/>
      <w:r>
        <w:rPr>
          <w:rFonts w:ascii="Cambria" w:eastAsia="Cambria" w:hAnsi="Cambria" w:cs="Cambria"/>
          <w:sz w:val="24"/>
          <w:szCs w:val="24"/>
          <w:highlight w:val="white"/>
        </w:rPr>
        <w:t>Manoharlal</w:t>
      </w:r>
      <w:proofErr w:type="spellEnd"/>
      <w:r>
        <w:rPr>
          <w:rFonts w:ascii="Cambria" w:eastAsia="Cambria" w:hAnsi="Cambria" w:cs="Cambria"/>
          <w:sz w:val="24"/>
          <w:szCs w:val="24"/>
          <w:highlight w:val="white"/>
        </w:rPr>
        <w:t xml:space="preserve"> Publishers Pvt. Ltd. New Delhi,</w:t>
      </w:r>
      <w:r>
        <w:rPr>
          <w:rFonts w:ascii="Cambria" w:eastAsia="Cambria" w:hAnsi="Cambria" w:cs="Cambria"/>
          <w:sz w:val="24"/>
          <w:szCs w:val="24"/>
        </w:rPr>
        <w:t xml:space="preserve"> </w:t>
      </w:r>
      <w:r>
        <w:rPr>
          <w:rFonts w:ascii="Cambria" w:eastAsia="Cambria" w:hAnsi="Cambria" w:cs="Cambria"/>
          <w:sz w:val="24"/>
          <w:szCs w:val="24"/>
          <w:highlight w:val="white"/>
        </w:rPr>
        <w:t>ISBN    8121501342 / 9788121501347</w:t>
      </w:r>
      <w:r>
        <w:rPr>
          <w:rFonts w:ascii="Cambria" w:eastAsia="Cambria" w:hAnsi="Cambria" w:cs="Cambria"/>
          <w:sz w:val="24"/>
          <w:szCs w:val="24"/>
        </w:rPr>
        <w:t xml:space="preserve"> pp 190 - 218</w:t>
      </w:r>
    </w:p>
    <w:p w14:paraId="4466DCCD" w14:textId="77777777" w:rsidR="00026CE7" w:rsidRDefault="009D2A76">
      <w:pPr>
        <w:widowControl w:val="0"/>
        <w:numPr>
          <w:ilvl w:val="0"/>
          <w:numId w:val="6"/>
        </w:numPr>
        <w:spacing w:line="259" w:lineRule="auto"/>
        <w:rPr>
          <w:rFonts w:ascii="Cambria" w:eastAsia="Cambria" w:hAnsi="Cambria" w:cs="Cambria"/>
          <w:sz w:val="24"/>
          <w:szCs w:val="24"/>
        </w:rPr>
      </w:pPr>
      <w:proofErr w:type="spellStart"/>
      <w:r>
        <w:rPr>
          <w:rFonts w:ascii="Cambria" w:eastAsia="Cambria" w:hAnsi="Cambria" w:cs="Cambria"/>
          <w:sz w:val="24"/>
          <w:szCs w:val="24"/>
        </w:rPr>
        <w:t>Jois</w:t>
      </w:r>
      <w:proofErr w:type="spellEnd"/>
      <w:r>
        <w:rPr>
          <w:rFonts w:ascii="Cambria" w:eastAsia="Cambria" w:hAnsi="Cambria" w:cs="Cambria"/>
          <w:sz w:val="24"/>
          <w:szCs w:val="24"/>
        </w:rPr>
        <w:t xml:space="preserve">, Rama, Chapter 1.4.2.4 - 1.4.2.10,  Chapter 1.7.3, 1.7.4  in Dharma: A Global Ethic, </w:t>
      </w:r>
      <w:r>
        <w:rPr>
          <w:rFonts w:ascii="Cambria" w:eastAsia="Cambria" w:hAnsi="Cambria" w:cs="Cambria"/>
          <w:sz w:val="24"/>
          <w:szCs w:val="24"/>
          <w:highlight w:val="white"/>
        </w:rPr>
        <w:t xml:space="preserve">a monograph </w:t>
      </w:r>
      <w:hyperlink r:id="rId10">
        <w:r>
          <w:rPr>
            <w:rFonts w:ascii="Cambria" w:eastAsia="Cambria" w:hAnsi="Cambria" w:cs="Cambria"/>
            <w:color w:val="1155CC"/>
            <w:sz w:val="24"/>
            <w:szCs w:val="24"/>
            <w:u w:val="single"/>
          </w:rPr>
          <w:t>http://www.vhp-america.org/dynamic_includes/ebooks/DHARMA_Ram_Jois.pdf</w:t>
        </w:r>
      </w:hyperlink>
      <w:r>
        <w:rPr>
          <w:rFonts w:ascii="Cambria" w:eastAsia="Cambria" w:hAnsi="Cambria" w:cs="Cambria"/>
          <w:sz w:val="24"/>
          <w:szCs w:val="24"/>
        </w:rPr>
        <w:t xml:space="preserve">  last accessed on 12th May 2017. </w:t>
      </w:r>
    </w:p>
    <w:p w14:paraId="39318176" w14:textId="77777777" w:rsidR="00026CE7" w:rsidRDefault="009D2A76">
      <w:pPr>
        <w:widowControl w:val="0"/>
        <w:numPr>
          <w:ilvl w:val="0"/>
          <w:numId w:val="6"/>
        </w:numPr>
        <w:spacing w:line="259" w:lineRule="auto"/>
        <w:rPr>
          <w:rFonts w:ascii="Cambria" w:eastAsia="Cambria" w:hAnsi="Cambria" w:cs="Cambria"/>
          <w:sz w:val="24"/>
          <w:szCs w:val="24"/>
        </w:rPr>
      </w:pPr>
      <w:r>
        <w:rPr>
          <w:rFonts w:ascii="Cambria" w:eastAsia="Cambria" w:hAnsi="Cambria" w:cs="Cambria"/>
          <w:sz w:val="24"/>
          <w:szCs w:val="24"/>
        </w:rPr>
        <w:t>Selected shlokas from Valmiki Ramayana</w:t>
      </w:r>
    </w:p>
    <w:p w14:paraId="3B404F4E" w14:textId="77777777" w:rsidR="00026CE7" w:rsidRDefault="00026CE7">
      <w:pPr>
        <w:widowControl w:val="0"/>
        <w:spacing w:line="259" w:lineRule="auto"/>
        <w:jc w:val="both"/>
        <w:rPr>
          <w:rFonts w:ascii="Cambria" w:eastAsia="Cambria" w:hAnsi="Cambria" w:cs="Cambria"/>
          <w:sz w:val="24"/>
          <w:szCs w:val="24"/>
        </w:rPr>
      </w:pPr>
    </w:p>
    <w:p w14:paraId="2D2F2918" w14:textId="77777777" w:rsidR="00026CE7" w:rsidRDefault="009D2A76">
      <w:pPr>
        <w:widowControl w:val="0"/>
        <w:spacing w:line="259" w:lineRule="auto"/>
        <w:ind w:left="720"/>
        <w:jc w:val="both"/>
        <w:rPr>
          <w:rFonts w:ascii="Cambria" w:eastAsia="Cambria" w:hAnsi="Cambria" w:cs="Cambria"/>
          <w:b/>
          <w:sz w:val="24"/>
          <w:szCs w:val="24"/>
        </w:rPr>
      </w:pPr>
      <w:r>
        <w:rPr>
          <w:rFonts w:ascii="Cambria" w:eastAsia="Cambria" w:hAnsi="Cambria" w:cs="Cambria"/>
          <w:b/>
          <w:sz w:val="24"/>
          <w:szCs w:val="24"/>
        </w:rPr>
        <w:t xml:space="preserve"> Module </w:t>
      </w:r>
      <w:proofErr w:type="gramStart"/>
      <w:r>
        <w:rPr>
          <w:rFonts w:ascii="Cambria" w:eastAsia="Cambria" w:hAnsi="Cambria" w:cs="Cambria"/>
          <w:b/>
          <w:sz w:val="24"/>
          <w:szCs w:val="24"/>
        </w:rPr>
        <w:t>4 :</w:t>
      </w:r>
      <w:proofErr w:type="gramEnd"/>
      <w:r>
        <w:rPr>
          <w:rFonts w:ascii="Cambria" w:eastAsia="Cambria" w:hAnsi="Cambria" w:cs="Cambria"/>
          <w:b/>
          <w:sz w:val="24"/>
          <w:szCs w:val="24"/>
        </w:rPr>
        <w:t xml:space="preserve"> Dharma of an Individual (15 sessions)</w:t>
      </w:r>
    </w:p>
    <w:p w14:paraId="05485BAF" w14:textId="77777777" w:rsidR="00026CE7" w:rsidRDefault="009D2A76">
      <w:pPr>
        <w:widowControl w:val="0"/>
        <w:spacing w:line="259" w:lineRule="auto"/>
        <w:ind w:left="1440"/>
        <w:jc w:val="both"/>
        <w:rPr>
          <w:rFonts w:ascii="Cambria" w:eastAsia="Cambria" w:hAnsi="Cambria" w:cs="Cambria"/>
          <w:sz w:val="24"/>
          <w:szCs w:val="24"/>
        </w:rPr>
      </w:pPr>
      <w:r>
        <w:rPr>
          <w:rFonts w:ascii="Cambria" w:eastAsia="Cambria" w:hAnsi="Cambria" w:cs="Cambria"/>
          <w:sz w:val="24"/>
          <w:szCs w:val="24"/>
        </w:rPr>
        <w:tab/>
        <w:t xml:space="preserve">          In this module we will concentrate on the specific dharmas of an individual based on relation or affiliation to another individual or institution. </w:t>
      </w:r>
      <w:r>
        <w:rPr>
          <w:rFonts w:ascii="Cambria" w:eastAsia="Cambria" w:hAnsi="Cambria" w:cs="Cambria"/>
          <w:sz w:val="24"/>
          <w:szCs w:val="24"/>
        </w:rPr>
        <w:lastRenderedPageBreak/>
        <w:t xml:space="preserve">These dharmas will be identified through the lens of </w:t>
      </w:r>
      <w:proofErr w:type="spellStart"/>
      <w:r>
        <w:rPr>
          <w:rFonts w:ascii="Cambria" w:eastAsia="Cambria" w:hAnsi="Cambria" w:cs="Cambria"/>
          <w:sz w:val="24"/>
          <w:szCs w:val="24"/>
        </w:rPr>
        <w:t>Ramayanic</w:t>
      </w:r>
      <w:proofErr w:type="spellEnd"/>
      <w:r>
        <w:rPr>
          <w:rFonts w:ascii="Cambria" w:eastAsia="Cambria" w:hAnsi="Cambria" w:cs="Cambria"/>
          <w:sz w:val="24"/>
          <w:szCs w:val="24"/>
        </w:rPr>
        <w:t xml:space="preserve"> characters and the scope of </w:t>
      </w:r>
      <w:proofErr w:type="spellStart"/>
      <w:r>
        <w:rPr>
          <w:rFonts w:ascii="Cambria" w:eastAsia="Cambria" w:hAnsi="Cambria" w:cs="Cambria"/>
          <w:sz w:val="24"/>
          <w:szCs w:val="24"/>
        </w:rPr>
        <w:t>practising</w:t>
      </w:r>
      <w:proofErr w:type="spellEnd"/>
      <w:r>
        <w:rPr>
          <w:rFonts w:ascii="Cambria" w:eastAsia="Cambria" w:hAnsi="Cambria" w:cs="Cambria"/>
          <w:sz w:val="24"/>
          <w:szCs w:val="24"/>
        </w:rPr>
        <w:t xml:space="preserve"> these </w:t>
      </w:r>
      <w:proofErr w:type="spellStart"/>
      <w:r>
        <w:rPr>
          <w:rFonts w:ascii="Cambria" w:eastAsia="Cambria" w:hAnsi="Cambria" w:cs="Cambria"/>
          <w:sz w:val="24"/>
          <w:szCs w:val="24"/>
        </w:rPr>
        <w:t>dharmas</w:t>
      </w:r>
      <w:proofErr w:type="spellEnd"/>
      <w:r>
        <w:rPr>
          <w:rFonts w:ascii="Cambria" w:eastAsia="Cambria" w:hAnsi="Cambria" w:cs="Cambria"/>
          <w:sz w:val="24"/>
          <w:szCs w:val="24"/>
        </w:rPr>
        <w:t xml:space="preserve"> in the modern age will be examined.</w:t>
      </w:r>
    </w:p>
    <w:p w14:paraId="43F1F382" w14:textId="77777777" w:rsidR="00026CE7" w:rsidRDefault="009D2A76">
      <w:pPr>
        <w:widowControl w:val="0"/>
        <w:spacing w:line="259" w:lineRule="auto"/>
        <w:ind w:left="1440"/>
        <w:jc w:val="both"/>
        <w:rPr>
          <w:rFonts w:ascii="Cambria" w:eastAsia="Cambria" w:hAnsi="Cambria" w:cs="Cambria"/>
          <w:sz w:val="24"/>
          <w:szCs w:val="24"/>
        </w:rPr>
      </w:pPr>
      <w:r>
        <w:rPr>
          <w:rFonts w:ascii="Cambria" w:eastAsia="Cambria" w:hAnsi="Cambria" w:cs="Cambria"/>
          <w:b/>
          <w:sz w:val="24"/>
          <w:szCs w:val="24"/>
        </w:rPr>
        <w:t>Topics</w:t>
      </w:r>
      <w:r>
        <w:rPr>
          <w:rFonts w:ascii="Cambria" w:eastAsia="Cambria" w:hAnsi="Cambria" w:cs="Cambria"/>
          <w:sz w:val="24"/>
          <w:szCs w:val="24"/>
        </w:rPr>
        <w:t xml:space="preserve"> </w:t>
      </w:r>
    </w:p>
    <w:p w14:paraId="34179F24" w14:textId="77777777" w:rsidR="00026CE7" w:rsidRDefault="009D2A76">
      <w:pPr>
        <w:widowControl w:val="0"/>
        <w:numPr>
          <w:ilvl w:val="1"/>
          <w:numId w:val="4"/>
        </w:numPr>
        <w:spacing w:line="259" w:lineRule="auto"/>
        <w:jc w:val="both"/>
        <w:rPr>
          <w:rFonts w:ascii="Cambria" w:eastAsia="Cambria" w:hAnsi="Cambria" w:cs="Cambria"/>
          <w:sz w:val="24"/>
          <w:szCs w:val="24"/>
        </w:rPr>
      </w:pPr>
      <w:proofErr w:type="spellStart"/>
      <w:r>
        <w:rPr>
          <w:rFonts w:ascii="Cambria" w:eastAsia="Cambria" w:hAnsi="Cambria" w:cs="Cambria"/>
          <w:sz w:val="24"/>
          <w:szCs w:val="24"/>
        </w:rPr>
        <w:t>Svadharma</w:t>
      </w:r>
      <w:proofErr w:type="spellEnd"/>
      <w:r>
        <w:rPr>
          <w:rFonts w:ascii="Cambria" w:eastAsia="Cambria" w:hAnsi="Cambria" w:cs="Cambria"/>
          <w:sz w:val="24"/>
          <w:szCs w:val="24"/>
        </w:rPr>
        <w:t xml:space="preserve"> (Duties of an Individual)</w:t>
      </w:r>
    </w:p>
    <w:p w14:paraId="0940E48D" w14:textId="77777777" w:rsidR="00026CE7" w:rsidRDefault="009D2A76">
      <w:pPr>
        <w:widowControl w:val="0"/>
        <w:numPr>
          <w:ilvl w:val="1"/>
          <w:numId w:val="4"/>
        </w:numPr>
        <w:spacing w:line="259" w:lineRule="auto"/>
        <w:jc w:val="both"/>
        <w:rPr>
          <w:rFonts w:ascii="Cambria" w:eastAsia="Cambria" w:hAnsi="Cambria" w:cs="Cambria"/>
          <w:sz w:val="24"/>
          <w:szCs w:val="24"/>
        </w:rPr>
      </w:pPr>
      <w:proofErr w:type="spellStart"/>
      <w:r>
        <w:rPr>
          <w:rFonts w:ascii="Cambria" w:eastAsia="Cambria" w:hAnsi="Cambria" w:cs="Cambria"/>
          <w:sz w:val="24"/>
          <w:szCs w:val="24"/>
        </w:rPr>
        <w:t>Rajadharma</w:t>
      </w:r>
      <w:proofErr w:type="spellEnd"/>
      <w:r>
        <w:rPr>
          <w:rFonts w:ascii="Cambria" w:eastAsia="Cambria" w:hAnsi="Cambria" w:cs="Cambria"/>
          <w:sz w:val="24"/>
          <w:szCs w:val="24"/>
        </w:rPr>
        <w:t xml:space="preserve"> (Duties of a King)</w:t>
      </w:r>
    </w:p>
    <w:p w14:paraId="198C98BE" w14:textId="77777777" w:rsidR="00026CE7" w:rsidRDefault="009D2A76">
      <w:pPr>
        <w:widowControl w:val="0"/>
        <w:numPr>
          <w:ilvl w:val="1"/>
          <w:numId w:val="4"/>
        </w:numPr>
        <w:spacing w:line="259" w:lineRule="auto"/>
        <w:jc w:val="both"/>
        <w:rPr>
          <w:rFonts w:ascii="Cambria" w:eastAsia="Cambria" w:hAnsi="Cambria" w:cs="Cambria"/>
          <w:sz w:val="24"/>
          <w:szCs w:val="24"/>
        </w:rPr>
      </w:pPr>
      <w:proofErr w:type="spellStart"/>
      <w:r>
        <w:rPr>
          <w:rFonts w:ascii="Cambria" w:eastAsia="Cambria" w:hAnsi="Cambria" w:cs="Cambria"/>
          <w:sz w:val="24"/>
          <w:szCs w:val="24"/>
        </w:rPr>
        <w:t>Putradharma</w:t>
      </w:r>
      <w:proofErr w:type="spellEnd"/>
      <w:r>
        <w:rPr>
          <w:rFonts w:ascii="Cambria" w:eastAsia="Cambria" w:hAnsi="Cambria" w:cs="Cambria"/>
          <w:sz w:val="24"/>
          <w:szCs w:val="24"/>
        </w:rPr>
        <w:t xml:space="preserve"> (Duties of a Son)</w:t>
      </w:r>
    </w:p>
    <w:p w14:paraId="41CC683F" w14:textId="77777777" w:rsidR="00026CE7" w:rsidRDefault="009D2A76">
      <w:pPr>
        <w:widowControl w:val="0"/>
        <w:numPr>
          <w:ilvl w:val="1"/>
          <w:numId w:val="4"/>
        </w:numPr>
        <w:spacing w:line="259" w:lineRule="auto"/>
        <w:jc w:val="both"/>
        <w:rPr>
          <w:rFonts w:ascii="Cambria" w:eastAsia="Cambria" w:hAnsi="Cambria" w:cs="Cambria"/>
          <w:sz w:val="24"/>
          <w:szCs w:val="24"/>
        </w:rPr>
      </w:pPr>
      <w:proofErr w:type="spellStart"/>
      <w:r>
        <w:rPr>
          <w:rFonts w:ascii="Cambria" w:eastAsia="Cambria" w:hAnsi="Cambria" w:cs="Cambria"/>
          <w:sz w:val="24"/>
          <w:szCs w:val="24"/>
        </w:rPr>
        <w:t>Stridharma</w:t>
      </w:r>
      <w:proofErr w:type="spellEnd"/>
      <w:r>
        <w:rPr>
          <w:rFonts w:ascii="Cambria" w:eastAsia="Cambria" w:hAnsi="Cambria" w:cs="Cambria"/>
          <w:sz w:val="24"/>
          <w:szCs w:val="24"/>
        </w:rPr>
        <w:t xml:space="preserve"> (Duties of a Woman )</w:t>
      </w:r>
    </w:p>
    <w:p w14:paraId="59C80DB4" w14:textId="77777777" w:rsidR="00026CE7" w:rsidRDefault="009D2A76">
      <w:pPr>
        <w:widowControl w:val="0"/>
        <w:numPr>
          <w:ilvl w:val="1"/>
          <w:numId w:val="4"/>
        </w:numPr>
        <w:spacing w:line="259" w:lineRule="auto"/>
        <w:jc w:val="both"/>
        <w:rPr>
          <w:rFonts w:ascii="Cambria" w:eastAsia="Cambria" w:hAnsi="Cambria" w:cs="Cambria"/>
          <w:sz w:val="24"/>
          <w:szCs w:val="24"/>
        </w:rPr>
      </w:pPr>
      <w:proofErr w:type="spellStart"/>
      <w:r>
        <w:rPr>
          <w:rFonts w:ascii="Cambria" w:eastAsia="Cambria" w:hAnsi="Cambria" w:cs="Cambria"/>
          <w:sz w:val="24"/>
          <w:szCs w:val="24"/>
        </w:rPr>
        <w:t>Bhratrdharma</w:t>
      </w:r>
      <w:proofErr w:type="spellEnd"/>
      <w:r>
        <w:rPr>
          <w:rFonts w:ascii="Cambria" w:eastAsia="Cambria" w:hAnsi="Cambria" w:cs="Cambria"/>
          <w:sz w:val="24"/>
          <w:szCs w:val="24"/>
        </w:rPr>
        <w:t xml:space="preserve"> (Duties of a Brother)</w:t>
      </w:r>
    </w:p>
    <w:p w14:paraId="6AC2A3E8" w14:textId="77777777" w:rsidR="00026CE7" w:rsidRDefault="009D2A76">
      <w:pPr>
        <w:widowControl w:val="0"/>
        <w:numPr>
          <w:ilvl w:val="1"/>
          <w:numId w:val="4"/>
        </w:numPr>
        <w:spacing w:line="259" w:lineRule="auto"/>
        <w:jc w:val="both"/>
        <w:rPr>
          <w:rFonts w:ascii="Cambria" w:eastAsia="Cambria" w:hAnsi="Cambria" w:cs="Cambria"/>
          <w:sz w:val="24"/>
          <w:szCs w:val="24"/>
        </w:rPr>
      </w:pPr>
      <w:proofErr w:type="spellStart"/>
      <w:r>
        <w:rPr>
          <w:rFonts w:ascii="Cambria" w:eastAsia="Cambria" w:hAnsi="Cambria" w:cs="Cambria"/>
          <w:sz w:val="24"/>
          <w:szCs w:val="24"/>
        </w:rPr>
        <w:t>Mitradharma</w:t>
      </w:r>
      <w:proofErr w:type="spellEnd"/>
      <w:r>
        <w:rPr>
          <w:rFonts w:ascii="Cambria" w:eastAsia="Cambria" w:hAnsi="Cambria" w:cs="Cambria"/>
          <w:sz w:val="24"/>
          <w:szCs w:val="24"/>
        </w:rPr>
        <w:t xml:space="preserve"> (Duties of a Friend)</w:t>
      </w:r>
    </w:p>
    <w:p w14:paraId="4816DC3D" w14:textId="77777777" w:rsidR="00026CE7" w:rsidRDefault="009D2A76">
      <w:pPr>
        <w:widowControl w:val="0"/>
        <w:numPr>
          <w:ilvl w:val="1"/>
          <w:numId w:val="4"/>
        </w:numPr>
        <w:spacing w:line="259" w:lineRule="auto"/>
        <w:jc w:val="both"/>
        <w:rPr>
          <w:rFonts w:ascii="Cambria" w:eastAsia="Cambria" w:hAnsi="Cambria" w:cs="Cambria"/>
          <w:sz w:val="24"/>
          <w:szCs w:val="24"/>
        </w:rPr>
      </w:pPr>
      <w:proofErr w:type="spellStart"/>
      <w:r>
        <w:rPr>
          <w:rFonts w:ascii="Cambria" w:eastAsia="Cambria" w:hAnsi="Cambria" w:cs="Cambria"/>
          <w:sz w:val="24"/>
          <w:szCs w:val="24"/>
        </w:rPr>
        <w:t>Sevakadharma</w:t>
      </w:r>
      <w:proofErr w:type="spellEnd"/>
      <w:r>
        <w:rPr>
          <w:rFonts w:ascii="Cambria" w:eastAsia="Cambria" w:hAnsi="Cambria" w:cs="Cambria"/>
          <w:sz w:val="24"/>
          <w:szCs w:val="24"/>
        </w:rPr>
        <w:t xml:space="preserve"> (Duties of a Servant)</w:t>
      </w:r>
    </w:p>
    <w:p w14:paraId="300BEBA6" w14:textId="77777777" w:rsidR="00026CE7" w:rsidRDefault="00026CE7">
      <w:pPr>
        <w:widowControl w:val="0"/>
        <w:spacing w:line="259" w:lineRule="auto"/>
        <w:ind w:left="720"/>
        <w:jc w:val="both"/>
        <w:rPr>
          <w:rFonts w:ascii="Cambria" w:eastAsia="Cambria" w:hAnsi="Cambria" w:cs="Cambria"/>
          <w:sz w:val="24"/>
          <w:szCs w:val="24"/>
        </w:rPr>
      </w:pPr>
    </w:p>
    <w:p w14:paraId="545C10D3" w14:textId="77777777" w:rsidR="00026CE7" w:rsidRDefault="009D2A76">
      <w:pPr>
        <w:widowControl w:val="0"/>
        <w:spacing w:line="259" w:lineRule="auto"/>
        <w:ind w:left="1440"/>
        <w:jc w:val="both"/>
        <w:rPr>
          <w:rFonts w:ascii="Cambria" w:eastAsia="Cambria" w:hAnsi="Cambria" w:cs="Cambria"/>
          <w:sz w:val="24"/>
          <w:szCs w:val="24"/>
        </w:rPr>
      </w:pPr>
      <w:r>
        <w:rPr>
          <w:rFonts w:ascii="Cambria" w:eastAsia="Cambria" w:hAnsi="Cambria" w:cs="Cambria"/>
          <w:sz w:val="24"/>
          <w:szCs w:val="24"/>
        </w:rPr>
        <w:t xml:space="preserve">Readings: </w:t>
      </w:r>
    </w:p>
    <w:p w14:paraId="6AFE6077" w14:textId="77777777" w:rsidR="00026CE7" w:rsidRDefault="00026CE7">
      <w:pPr>
        <w:widowControl w:val="0"/>
        <w:spacing w:line="259" w:lineRule="auto"/>
        <w:ind w:left="1440"/>
        <w:jc w:val="both"/>
        <w:rPr>
          <w:rFonts w:ascii="Cambria" w:eastAsia="Cambria" w:hAnsi="Cambria" w:cs="Cambria"/>
          <w:sz w:val="24"/>
          <w:szCs w:val="24"/>
        </w:rPr>
      </w:pPr>
    </w:p>
    <w:p w14:paraId="3BC7B210" w14:textId="77777777" w:rsidR="00026CE7" w:rsidRDefault="009D2A76">
      <w:pPr>
        <w:widowControl w:val="0"/>
        <w:numPr>
          <w:ilvl w:val="0"/>
          <w:numId w:val="6"/>
        </w:numPr>
        <w:spacing w:line="259" w:lineRule="auto"/>
        <w:jc w:val="both"/>
        <w:rPr>
          <w:rFonts w:ascii="Cambria" w:eastAsia="Cambria" w:hAnsi="Cambria" w:cs="Cambria"/>
          <w:sz w:val="24"/>
          <w:szCs w:val="24"/>
        </w:rPr>
      </w:pPr>
      <w:r>
        <w:rPr>
          <w:rFonts w:ascii="Cambria" w:eastAsia="Cambria" w:hAnsi="Cambria" w:cs="Cambria"/>
          <w:sz w:val="24"/>
          <w:szCs w:val="24"/>
        </w:rPr>
        <w:t xml:space="preserve">Khan, Benjamin (1983), The concept of Dharma in </w:t>
      </w:r>
      <w:proofErr w:type="spellStart"/>
      <w:r>
        <w:rPr>
          <w:rFonts w:ascii="Cambria" w:eastAsia="Cambria" w:hAnsi="Cambria" w:cs="Cambria"/>
          <w:sz w:val="24"/>
          <w:szCs w:val="24"/>
        </w:rPr>
        <w:t>Valmiki</w:t>
      </w:r>
      <w:proofErr w:type="spellEnd"/>
      <w:r>
        <w:rPr>
          <w:rFonts w:ascii="Cambria" w:eastAsia="Cambria" w:hAnsi="Cambria" w:cs="Cambria"/>
          <w:sz w:val="24"/>
          <w:szCs w:val="24"/>
        </w:rPr>
        <w:t xml:space="preserve"> Ramayana, </w:t>
      </w:r>
      <w:proofErr w:type="spellStart"/>
      <w:r>
        <w:rPr>
          <w:rFonts w:ascii="Cambria" w:eastAsia="Cambria" w:hAnsi="Cambria" w:cs="Cambria"/>
          <w:sz w:val="24"/>
          <w:szCs w:val="24"/>
          <w:highlight w:val="white"/>
        </w:rPr>
        <w:t>Munshiram</w:t>
      </w:r>
      <w:proofErr w:type="spellEnd"/>
      <w:r>
        <w:rPr>
          <w:rFonts w:ascii="Cambria" w:eastAsia="Cambria" w:hAnsi="Cambria" w:cs="Cambria"/>
          <w:sz w:val="24"/>
          <w:szCs w:val="24"/>
          <w:highlight w:val="white"/>
        </w:rPr>
        <w:t xml:space="preserve"> </w:t>
      </w:r>
      <w:proofErr w:type="spellStart"/>
      <w:r>
        <w:rPr>
          <w:rFonts w:ascii="Cambria" w:eastAsia="Cambria" w:hAnsi="Cambria" w:cs="Cambria"/>
          <w:sz w:val="24"/>
          <w:szCs w:val="24"/>
          <w:highlight w:val="white"/>
        </w:rPr>
        <w:t>Manoharlal</w:t>
      </w:r>
      <w:proofErr w:type="spellEnd"/>
      <w:r>
        <w:rPr>
          <w:rFonts w:ascii="Cambria" w:eastAsia="Cambria" w:hAnsi="Cambria" w:cs="Cambria"/>
          <w:sz w:val="24"/>
          <w:szCs w:val="24"/>
          <w:highlight w:val="white"/>
        </w:rPr>
        <w:t xml:space="preserve"> Publishers Pvt. Ltd. New Delhi,</w:t>
      </w:r>
      <w:r>
        <w:rPr>
          <w:rFonts w:ascii="Cambria" w:eastAsia="Cambria" w:hAnsi="Cambria" w:cs="Cambria"/>
          <w:sz w:val="24"/>
          <w:szCs w:val="24"/>
        </w:rPr>
        <w:t xml:space="preserve"> </w:t>
      </w:r>
      <w:r>
        <w:rPr>
          <w:rFonts w:ascii="Cambria" w:eastAsia="Cambria" w:hAnsi="Cambria" w:cs="Cambria"/>
          <w:sz w:val="24"/>
          <w:szCs w:val="24"/>
          <w:highlight w:val="white"/>
        </w:rPr>
        <w:t>ISBN    8121501342 / 9788121501347</w:t>
      </w:r>
      <w:r>
        <w:rPr>
          <w:rFonts w:ascii="Cambria" w:eastAsia="Cambria" w:hAnsi="Cambria" w:cs="Cambria"/>
          <w:sz w:val="24"/>
          <w:szCs w:val="24"/>
        </w:rPr>
        <w:t>, pp 177 - 190.</w:t>
      </w:r>
    </w:p>
    <w:p w14:paraId="7706DAF6" w14:textId="77777777" w:rsidR="00026CE7" w:rsidRDefault="009D2A76">
      <w:pPr>
        <w:widowControl w:val="0"/>
        <w:numPr>
          <w:ilvl w:val="0"/>
          <w:numId w:val="6"/>
        </w:numPr>
        <w:spacing w:line="259" w:lineRule="auto"/>
        <w:rPr>
          <w:rFonts w:ascii="Cambria" w:eastAsia="Cambria" w:hAnsi="Cambria" w:cs="Cambria"/>
          <w:sz w:val="24"/>
          <w:szCs w:val="24"/>
        </w:rPr>
      </w:pPr>
      <w:proofErr w:type="spellStart"/>
      <w:r>
        <w:rPr>
          <w:rFonts w:ascii="Cambria" w:eastAsia="Cambria" w:hAnsi="Cambria" w:cs="Cambria"/>
          <w:sz w:val="24"/>
          <w:szCs w:val="24"/>
        </w:rPr>
        <w:t>Jois</w:t>
      </w:r>
      <w:proofErr w:type="spellEnd"/>
      <w:r>
        <w:rPr>
          <w:rFonts w:ascii="Cambria" w:eastAsia="Cambria" w:hAnsi="Cambria" w:cs="Cambria"/>
          <w:sz w:val="24"/>
          <w:szCs w:val="24"/>
        </w:rPr>
        <w:t xml:space="preserve">, Rama,   Chapter 1.4.2.3, and 1.8 in Dharma: A Global Ethic, </w:t>
      </w:r>
      <w:r>
        <w:rPr>
          <w:rFonts w:ascii="Cambria" w:eastAsia="Cambria" w:hAnsi="Cambria" w:cs="Cambria"/>
          <w:sz w:val="24"/>
          <w:szCs w:val="24"/>
          <w:highlight w:val="white"/>
        </w:rPr>
        <w:t>a monograph</w:t>
      </w:r>
      <w:hyperlink r:id="rId11">
        <w:r>
          <w:rPr>
            <w:rFonts w:ascii="Cambria" w:eastAsia="Cambria" w:hAnsi="Cambria" w:cs="Cambria"/>
            <w:color w:val="1155CC"/>
            <w:sz w:val="24"/>
            <w:szCs w:val="24"/>
            <w:u w:val="single"/>
          </w:rPr>
          <w:t>http://www.vhp-america.org/dynamic_includes/ebooks/DHARMA_Ram_Jois.pdf</w:t>
        </w:r>
      </w:hyperlink>
      <w:r>
        <w:rPr>
          <w:rFonts w:ascii="Cambria" w:eastAsia="Cambria" w:hAnsi="Cambria" w:cs="Cambria"/>
          <w:sz w:val="24"/>
          <w:szCs w:val="24"/>
        </w:rPr>
        <w:t xml:space="preserve"> </w:t>
      </w:r>
    </w:p>
    <w:p w14:paraId="5D0B16B0" w14:textId="77777777" w:rsidR="00026CE7" w:rsidRDefault="009D2A76">
      <w:pPr>
        <w:widowControl w:val="0"/>
        <w:numPr>
          <w:ilvl w:val="0"/>
          <w:numId w:val="6"/>
        </w:numPr>
        <w:spacing w:line="259" w:lineRule="auto"/>
        <w:jc w:val="both"/>
        <w:rPr>
          <w:rFonts w:ascii="Cambria" w:eastAsia="Cambria" w:hAnsi="Cambria" w:cs="Cambria"/>
          <w:sz w:val="24"/>
          <w:szCs w:val="24"/>
        </w:rPr>
      </w:pPr>
      <w:r>
        <w:rPr>
          <w:rFonts w:ascii="Cambria" w:eastAsia="Cambria" w:hAnsi="Cambria" w:cs="Cambria"/>
          <w:sz w:val="24"/>
          <w:szCs w:val="24"/>
        </w:rPr>
        <w:t xml:space="preserve">Selected portions </w:t>
      </w:r>
      <w:proofErr w:type="gramStart"/>
      <w:r>
        <w:rPr>
          <w:rFonts w:ascii="Cambria" w:eastAsia="Cambria" w:hAnsi="Cambria" w:cs="Cambria"/>
          <w:sz w:val="24"/>
          <w:szCs w:val="24"/>
        </w:rPr>
        <w:t>from  Hindu</w:t>
      </w:r>
      <w:proofErr w:type="gramEnd"/>
      <w:r>
        <w:rPr>
          <w:rFonts w:ascii="Cambria" w:eastAsia="Cambria" w:hAnsi="Cambria" w:cs="Cambria"/>
          <w:sz w:val="24"/>
          <w:szCs w:val="24"/>
        </w:rPr>
        <w:t xml:space="preserve"> Dharma, The Universal way of life (2015) </w:t>
      </w:r>
      <w:proofErr w:type="spellStart"/>
      <w:r>
        <w:rPr>
          <w:rFonts w:ascii="Cambria" w:eastAsia="Cambria" w:hAnsi="Cambria" w:cs="Cambria"/>
          <w:sz w:val="24"/>
          <w:szCs w:val="24"/>
        </w:rPr>
        <w:t>Bharatiya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Vidya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Bhavan</w:t>
      </w:r>
      <w:proofErr w:type="spellEnd"/>
      <w:r>
        <w:rPr>
          <w:rFonts w:ascii="Cambria" w:eastAsia="Cambria" w:hAnsi="Cambria" w:cs="Cambria"/>
          <w:sz w:val="24"/>
          <w:szCs w:val="24"/>
        </w:rPr>
        <w:t xml:space="preserve">, </w:t>
      </w:r>
      <w:r>
        <w:rPr>
          <w:rFonts w:ascii="Cambria" w:eastAsia="Cambria" w:hAnsi="Cambria" w:cs="Cambria"/>
          <w:color w:val="212121"/>
          <w:sz w:val="24"/>
          <w:szCs w:val="24"/>
          <w:highlight w:val="white"/>
        </w:rPr>
        <w:t>ISBN: 9788172765231, 8172765231.</w:t>
      </w:r>
    </w:p>
    <w:p w14:paraId="0D723994" w14:textId="77777777" w:rsidR="00026CE7" w:rsidRDefault="009D2A76">
      <w:pPr>
        <w:widowControl w:val="0"/>
        <w:numPr>
          <w:ilvl w:val="0"/>
          <w:numId w:val="6"/>
        </w:numPr>
        <w:spacing w:line="259" w:lineRule="auto"/>
        <w:rPr>
          <w:rFonts w:ascii="Cambria" w:eastAsia="Cambria" w:hAnsi="Cambria" w:cs="Cambria"/>
          <w:b/>
          <w:i/>
          <w:sz w:val="24"/>
          <w:szCs w:val="24"/>
        </w:rPr>
      </w:pPr>
      <w:proofErr w:type="spellStart"/>
      <w:proofErr w:type="gramStart"/>
      <w:r>
        <w:rPr>
          <w:rFonts w:ascii="Cambria" w:eastAsia="Cambria" w:hAnsi="Cambria" w:cs="Cambria"/>
          <w:b/>
          <w:sz w:val="24"/>
          <w:szCs w:val="24"/>
        </w:rPr>
        <w:t>Sastri</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Srinivasa</w:t>
      </w:r>
      <w:proofErr w:type="spellEnd"/>
      <w:proofErr w:type="gramEnd"/>
      <w:r>
        <w:rPr>
          <w:rFonts w:ascii="Cambria" w:eastAsia="Cambria" w:hAnsi="Cambria" w:cs="Cambria"/>
          <w:b/>
          <w:sz w:val="24"/>
          <w:szCs w:val="24"/>
        </w:rPr>
        <w:t xml:space="preserve"> V.S.</w:t>
      </w:r>
      <w:r>
        <w:rPr>
          <w:rFonts w:ascii="Cambria" w:eastAsia="Cambria" w:hAnsi="Cambria" w:cs="Cambria"/>
          <w:sz w:val="24"/>
          <w:szCs w:val="24"/>
        </w:rPr>
        <w:t xml:space="preserve">  (2006) </w:t>
      </w:r>
      <w:r>
        <w:rPr>
          <w:rFonts w:ascii="Cambria" w:eastAsia="Cambria" w:hAnsi="Cambria" w:cs="Cambria"/>
          <w:b/>
          <w:i/>
          <w:sz w:val="24"/>
          <w:szCs w:val="24"/>
        </w:rPr>
        <w:t>Lectures on the Ramayana</w:t>
      </w:r>
      <w:r>
        <w:rPr>
          <w:rFonts w:ascii="Cambria" w:eastAsia="Cambria" w:hAnsi="Cambria" w:cs="Cambria"/>
          <w:sz w:val="24"/>
          <w:szCs w:val="24"/>
        </w:rPr>
        <w:t xml:space="preserve">, Madras Sanskrit Academy, </w:t>
      </w:r>
      <w:r>
        <w:rPr>
          <w:rFonts w:ascii="Cambria" w:eastAsia="Cambria" w:hAnsi="Cambria" w:cs="Cambria"/>
          <w:sz w:val="24"/>
          <w:szCs w:val="24"/>
          <w:highlight w:val="white"/>
        </w:rPr>
        <w:t xml:space="preserve">ISBN 8187156082 </w:t>
      </w:r>
    </w:p>
    <w:p w14:paraId="72179BDC" w14:textId="77777777" w:rsidR="00026CE7" w:rsidRDefault="00026CE7">
      <w:pPr>
        <w:widowControl w:val="0"/>
        <w:spacing w:line="259" w:lineRule="auto"/>
        <w:rPr>
          <w:rFonts w:ascii="Cambria" w:eastAsia="Cambria" w:hAnsi="Cambria" w:cs="Cambria"/>
          <w:sz w:val="24"/>
          <w:szCs w:val="24"/>
        </w:rPr>
      </w:pPr>
    </w:p>
    <w:p w14:paraId="0EC33080" w14:textId="77777777" w:rsidR="00026CE7" w:rsidRDefault="00026CE7">
      <w:pPr>
        <w:widowControl w:val="0"/>
        <w:spacing w:line="259" w:lineRule="auto"/>
        <w:jc w:val="both"/>
        <w:rPr>
          <w:rFonts w:ascii="Cambria" w:eastAsia="Cambria" w:hAnsi="Cambria" w:cs="Cambria"/>
          <w:sz w:val="24"/>
          <w:szCs w:val="24"/>
        </w:rPr>
      </w:pPr>
    </w:p>
    <w:p w14:paraId="71284F6D" w14:textId="77777777" w:rsidR="00026CE7" w:rsidRDefault="009D2A76">
      <w:pPr>
        <w:widowControl w:val="0"/>
        <w:spacing w:line="259" w:lineRule="auto"/>
        <w:ind w:left="1440"/>
        <w:jc w:val="both"/>
        <w:rPr>
          <w:rFonts w:ascii="Cambria" w:eastAsia="Cambria" w:hAnsi="Cambria" w:cs="Cambria"/>
          <w:b/>
          <w:sz w:val="24"/>
          <w:szCs w:val="24"/>
        </w:rPr>
      </w:pPr>
      <w:r>
        <w:rPr>
          <w:rFonts w:ascii="Cambria" w:eastAsia="Cambria" w:hAnsi="Cambria" w:cs="Cambria"/>
          <w:b/>
          <w:sz w:val="24"/>
          <w:szCs w:val="24"/>
        </w:rPr>
        <w:t>Module 5: Merits of following the Dharmic Path (5 sessions)</w:t>
      </w:r>
    </w:p>
    <w:p w14:paraId="327BF9E4" w14:textId="77777777" w:rsidR="00026CE7" w:rsidRDefault="009D2A76">
      <w:pPr>
        <w:widowControl w:val="0"/>
        <w:spacing w:line="259" w:lineRule="auto"/>
        <w:ind w:left="1440" w:firstLine="720"/>
        <w:jc w:val="both"/>
        <w:rPr>
          <w:rFonts w:ascii="Cambria" w:eastAsia="Cambria" w:hAnsi="Cambria" w:cs="Cambria"/>
          <w:sz w:val="24"/>
          <w:szCs w:val="24"/>
        </w:rPr>
      </w:pPr>
      <w:r>
        <w:rPr>
          <w:rFonts w:ascii="Cambria" w:eastAsia="Cambria" w:hAnsi="Cambria" w:cs="Cambria"/>
          <w:sz w:val="24"/>
          <w:szCs w:val="24"/>
        </w:rPr>
        <w:t>The topic of the module itself suggests the content that will be discussed. In this module</w:t>
      </w:r>
      <w:proofErr w:type="gramStart"/>
      <w:r>
        <w:rPr>
          <w:rFonts w:ascii="Cambria" w:eastAsia="Cambria" w:hAnsi="Cambria" w:cs="Cambria"/>
          <w:sz w:val="24"/>
          <w:szCs w:val="24"/>
        </w:rPr>
        <w:t>,  the</w:t>
      </w:r>
      <w:proofErr w:type="gramEnd"/>
      <w:r>
        <w:rPr>
          <w:rFonts w:ascii="Cambria" w:eastAsia="Cambria" w:hAnsi="Cambria" w:cs="Cambria"/>
          <w:sz w:val="24"/>
          <w:szCs w:val="24"/>
        </w:rPr>
        <w:t xml:space="preserve"> merits of Dharma and its impact in the Ramayana as well as in present day circumstances will be </w:t>
      </w:r>
      <w:proofErr w:type="spellStart"/>
      <w:r>
        <w:rPr>
          <w:rFonts w:ascii="Cambria" w:eastAsia="Cambria" w:hAnsi="Cambria" w:cs="Cambria"/>
          <w:sz w:val="24"/>
          <w:szCs w:val="24"/>
        </w:rPr>
        <w:t>analysed</w:t>
      </w:r>
      <w:proofErr w:type="spellEnd"/>
      <w:r>
        <w:rPr>
          <w:rFonts w:ascii="Cambria" w:eastAsia="Cambria" w:hAnsi="Cambria" w:cs="Cambria"/>
          <w:sz w:val="24"/>
          <w:szCs w:val="24"/>
        </w:rPr>
        <w:t>. We will discuss the following topics:</w:t>
      </w:r>
    </w:p>
    <w:p w14:paraId="592E6BE1" w14:textId="77777777" w:rsidR="00026CE7" w:rsidRDefault="009D2A76">
      <w:pPr>
        <w:widowControl w:val="0"/>
        <w:spacing w:line="259" w:lineRule="auto"/>
        <w:jc w:val="both"/>
        <w:rPr>
          <w:rFonts w:ascii="Cambria" w:eastAsia="Cambria" w:hAnsi="Cambria" w:cs="Cambria"/>
          <w:b/>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Topics</w:t>
      </w:r>
    </w:p>
    <w:p w14:paraId="64ED7E96" w14:textId="77777777" w:rsidR="00026CE7" w:rsidRDefault="009D2A76">
      <w:pPr>
        <w:widowControl w:val="0"/>
        <w:numPr>
          <w:ilvl w:val="1"/>
          <w:numId w:val="4"/>
        </w:numPr>
        <w:spacing w:line="259" w:lineRule="auto"/>
        <w:jc w:val="both"/>
        <w:rPr>
          <w:rFonts w:ascii="Cambria" w:eastAsia="Cambria" w:hAnsi="Cambria" w:cs="Cambria"/>
          <w:sz w:val="24"/>
          <w:szCs w:val="24"/>
        </w:rPr>
      </w:pPr>
      <w:r>
        <w:rPr>
          <w:rFonts w:ascii="Cambria" w:eastAsia="Cambria" w:hAnsi="Cambria" w:cs="Cambria"/>
          <w:sz w:val="24"/>
          <w:szCs w:val="24"/>
        </w:rPr>
        <w:t>Dharma for Sustainability</w:t>
      </w:r>
    </w:p>
    <w:p w14:paraId="061E3742" w14:textId="77777777" w:rsidR="00026CE7" w:rsidRDefault="009D2A76">
      <w:pPr>
        <w:widowControl w:val="0"/>
        <w:numPr>
          <w:ilvl w:val="1"/>
          <w:numId w:val="4"/>
        </w:numPr>
        <w:spacing w:line="259" w:lineRule="auto"/>
        <w:jc w:val="both"/>
        <w:rPr>
          <w:rFonts w:ascii="Cambria" w:eastAsia="Cambria" w:hAnsi="Cambria" w:cs="Cambria"/>
          <w:sz w:val="24"/>
          <w:szCs w:val="24"/>
        </w:rPr>
      </w:pPr>
      <w:r>
        <w:rPr>
          <w:rFonts w:ascii="Cambria" w:eastAsia="Cambria" w:hAnsi="Cambria" w:cs="Cambria"/>
          <w:sz w:val="24"/>
          <w:szCs w:val="24"/>
        </w:rPr>
        <w:t xml:space="preserve">Dharma for </w:t>
      </w:r>
      <w:proofErr w:type="spellStart"/>
      <w:r>
        <w:rPr>
          <w:rFonts w:ascii="Cambria" w:eastAsia="Cambria" w:hAnsi="Cambria" w:cs="Cambria"/>
          <w:sz w:val="24"/>
          <w:szCs w:val="24"/>
        </w:rPr>
        <w:t>Lokasamgraha</w:t>
      </w:r>
      <w:proofErr w:type="spellEnd"/>
      <w:r>
        <w:rPr>
          <w:rFonts w:ascii="Cambria" w:eastAsia="Cambria" w:hAnsi="Cambria" w:cs="Cambria"/>
          <w:sz w:val="24"/>
          <w:szCs w:val="24"/>
        </w:rPr>
        <w:t xml:space="preserve"> (Welfare of the society)</w:t>
      </w:r>
    </w:p>
    <w:p w14:paraId="503A8EA1" w14:textId="77777777" w:rsidR="00026CE7" w:rsidRDefault="009D2A76">
      <w:pPr>
        <w:widowControl w:val="0"/>
        <w:numPr>
          <w:ilvl w:val="1"/>
          <w:numId w:val="4"/>
        </w:numPr>
        <w:spacing w:line="259" w:lineRule="auto"/>
        <w:jc w:val="both"/>
        <w:rPr>
          <w:rFonts w:ascii="Cambria" w:eastAsia="Cambria" w:hAnsi="Cambria" w:cs="Cambria"/>
          <w:sz w:val="24"/>
          <w:szCs w:val="24"/>
        </w:rPr>
      </w:pPr>
      <w:r>
        <w:rPr>
          <w:rFonts w:ascii="Cambria" w:eastAsia="Cambria" w:hAnsi="Cambria" w:cs="Cambria"/>
          <w:sz w:val="24"/>
          <w:szCs w:val="24"/>
        </w:rPr>
        <w:t xml:space="preserve">Dharma for </w:t>
      </w:r>
      <w:proofErr w:type="spellStart"/>
      <w:r>
        <w:rPr>
          <w:rFonts w:ascii="Cambria" w:eastAsia="Cambria" w:hAnsi="Cambria" w:cs="Cambria"/>
          <w:sz w:val="24"/>
          <w:szCs w:val="24"/>
        </w:rPr>
        <w:t>Abhyudaya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Self improvement</w:t>
      </w:r>
      <w:proofErr w:type="spellEnd"/>
      <w:r>
        <w:rPr>
          <w:rFonts w:ascii="Cambria" w:eastAsia="Cambria" w:hAnsi="Cambria" w:cs="Cambria"/>
          <w:sz w:val="24"/>
          <w:szCs w:val="24"/>
        </w:rPr>
        <w:t>)</w:t>
      </w:r>
    </w:p>
    <w:p w14:paraId="717EA468" w14:textId="77777777" w:rsidR="00026CE7" w:rsidRDefault="009D2A76">
      <w:pPr>
        <w:widowControl w:val="0"/>
        <w:spacing w:line="259" w:lineRule="auto"/>
        <w:ind w:left="720" w:firstLine="720"/>
        <w:jc w:val="both"/>
        <w:rPr>
          <w:rFonts w:ascii="Cambria" w:eastAsia="Cambria" w:hAnsi="Cambria" w:cs="Cambria"/>
          <w:sz w:val="24"/>
          <w:szCs w:val="24"/>
        </w:rPr>
      </w:pPr>
      <w:r>
        <w:rPr>
          <w:rFonts w:ascii="Cambria" w:eastAsia="Cambria" w:hAnsi="Cambria" w:cs="Cambria"/>
          <w:sz w:val="24"/>
          <w:szCs w:val="24"/>
        </w:rPr>
        <w:t xml:space="preserve">Readings: </w:t>
      </w:r>
    </w:p>
    <w:p w14:paraId="22761588" w14:textId="77777777" w:rsidR="00026CE7" w:rsidRDefault="009D2A76">
      <w:pPr>
        <w:widowControl w:val="0"/>
        <w:numPr>
          <w:ilvl w:val="0"/>
          <w:numId w:val="7"/>
        </w:numPr>
        <w:spacing w:line="259" w:lineRule="auto"/>
        <w:jc w:val="both"/>
        <w:rPr>
          <w:rFonts w:ascii="Cambria" w:eastAsia="Cambria" w:hAnsi="Cambria" w:cs="Cambria"/>
          <w:sz w:val="24"/>
          <w:szCs w:val="24"/>
        </w:rPr>
      </w:pPr>
      <w:r>
        <w:rPr>
          <w:rFonts w:ascii="Cambria" w:eastAsia="Cambria" w:hAnsi="Cambria" w:cs="Cambria"/>
          <w:sz w:val="24"/>
          <w:szCs w:val="24"/>
          <w:highlight w:val="white"/>
        </w:rPr>
        <w:t>George V.C. (2010</w:t>
      </w:r>
      <w:proofErr w:type="gramStart"/>
      <w:r>
        <w:rPr>
          <w:rFonts w:ascii="Cambria" w:eastAsia="Cambria" w:hAnsi="Cambria" w:cs="Cambria"/>
          <w:sz w:val="24"/>
          <w:szCs w:val="24"/>
          <w:highlight w:val="white"/>
        </w:rPr>
        <w:t>)</w:t>
      </w:r>
      <w:r>
        <w:rPr>
          <w:rFonts w:ascii="Cambria" w:eastAsia="Cambria" w:hAnsi="Cambria" w:cs="Cambria"/>
          <w:sz w:val="24"/>
          <w:szCs w:val="24"/>
        </w:rPr>
        <w:t>Chapter</w:t>
      </w:r>
      <w:proofErr w:type="gramEnd"/>
      <w:r>
        <w:rPr>
          <w:rFonts w:ascii="Cambria" w:eastAsia="Cambria" w:hAnsi="Cambria" w:cs="Cambria"/>
          <w:sz w:val="24"/>
          <w:szCs w:val="24"/>
        </w:rPr>
        <w:t xml:space="preserve"> III part II.7 “Why Practice Dharma?” and Chapter VII.11 “The Ideal of </w:t>
      </w:r>
      <w:proofErr w:type="spellStart"/>
      <w:r>
        <w:rPr>
          <w:rFonts w:ascii="Cambria" w:eastAsia="Cambria" w:hAnsi="Cambria" w:cs="Cambria"/>
          <w:sz w:val="24"/>
          <w:szCs w:val="24"/>
        </w:rPr>
        <w:t>Lokasamgraha</w:t>
      </w:r>
      <w:proofErr w:type="spellEnd"/>
      <w:r>
        <w:rPr>
          <w:rFonts w:ascii="Cambria" w:eastAsia="Cambria" w:hAnsi="Cambria" w:cs="Cambria"/>
          <w:sz w:val="24"/>
          <w:szCs w:val="24"/>
        </w:rPr>
        <w:t xml:space="preserve">” in </w:t>
      </w:r>
      <w:proofErr w:type="spellStart"/>
      <w:r>
        <w:rPr>
          <w:rFonts w:ascii="Cambria" w:eastAsia="Cambria" w:hAnsi="Cambria" w:cs="Cambria"/>
          <w:sz w:val="24"/>
          <w:szCs w:val="24"/>
          <w:highlight w:val="white"/>
        </w:rPr>
        <w:t>Purusharthas</w:t>
      </w:r>
      <w:proofErr w:type="spellEnd"/>
      <w:r>
        <w:rPr>
          <w:rFonts w:ascii="Cambria" w:eastAsia="Cambria" w:hAnsi="Cambria" w:cs="Cambria"/>
          <w:sz w:val="24"/>
          <w:szCs w:val="24"/>
          <w:highlight w:val="white"/>
        </w:rPr>
        <w:t xml:space="preserve">: Dharma, </w:t>
      </w:r>
      <w:proofErr w:type="spellStart"/>
      <w:r>
        <w:rPr>
          <w:rFonts w:ascii="Cambria" w:eastAsia="Cambria" w:hAnsi="Cambria" w:cs="Cambria"/>
          <w:sz w:val="24"/>
          <w:szCs w:val="24"/>
          <w:highlight w:val="white"/>
        </w:rPr>
        <w:t>Artha</w:t>
      </w:r>
      <w:proofErr w:type="spellEnd"/>
      <w:r>
        <w:rPr>
          <w:rFonts w:ascii="Cambria" w:eastAsia="Cambria" w:hAnsi="Cambria" w:cs="Cambria"/>
          <w:sz w:val="24"/>
          <w:szCs w:val="24"/>
          <w:highlight w:val="white"/>
        </w:rPr>
        <w:t>, Kama, Moksha: their relevance and currency today and for tomorrow. pp 56 - 68</w:t>
      </w:r>
      <w:r>
        <w:rPr>
          <w:rFonts w:ascii="Cambria" w:eastAsia="Cambria" w:hAnsi="Cambria" w:cs="Cambria"/>
          <w:b/>
          <w:sz w:val="24"/>
          <w:szCs w:val="24"/>
          <w:highlight w:val="white"/>
        </w:rPr>
        <w:t xml:space="preserve"> </w:t>
      </w:r>
      <w:hyperlink r:id="rId12">
        <w:r>
          <w:rPr>
            <w:rFonts w:ascii="Cambria" w:eastAsia="Cambria" w:hAnsi="Cambria" w:cs="Cambria"/>
            <w:color w:val="1155CC"/>
            <w:sz w:val="24"/>
            <w:szCs w:val="24"/>
            <w:u w:val="single"/>
          </w:rPr>
          <w:t>http://shodhganga.inflibnet.ac.in/handle/10603/127</w:t>
        </w:r>
      </w:hyperlink>
      <w:r>
        <w:rPr>
          <w:rFonts w:ascii="Cambria" w:eastAsia="Cambria" w:hAnsi="Cambria" w:cs="Cambria"/>
          <w:sz w:val="24"/>
          <w:szCs w:val="24"/>
        </w:rPr>
        <w:t xml:space="preserve"> last accessed on 12th May 2017. </w:t>
      </w:r>
    </w:p>
    <w:p w14:paraId="2724BDAD" w14:textId="77777777" w:rsidR="00026CE7" w:rsidRDefault="009D2A76">
      <w:pPr>
        <w:widowControl w:val="0"/>
        <w:numPr>
          <w:ilvl w:val="0"/>
          <w:numId w:val="7"/>
        </w:numPr>
        <w:spacing w:line="259" w:lineRule="auto"/>
        <w:rPr>
          <w:rFonts w:ascii="Cambria" w:eastAsia="Cambria" w:hAnsi="Cambria" w:cs="Cambria"/>
          <w:sz w:val="24"/>
          <w:szCs w:val="24"/>
        </w:rPr>
      </w:pPr>
      <w:proofErr w:type="spellStart"/>
      <w:r>
        <w:rPr>
          <w:rFonts w:ascii="Cambria" w:eastAsia="Cambria" w:hAnsi="Cambria" w:cs="Cambria"/>
          <w:sz w:val="24"/>
          <w:szCs w:val="24"/>
        </w:rPr>
        <w:t>Jois</w:t>
      </w:r>
      <w:proofErr w:type="spellEnd"/>
      <w:r>
        <w:rPr>
          <w:rFonts w:ascii="Cambria" w:eastAsia="Cambria" w:hAnsi="Cambria" w:cs="Cambria"/>
          <w:sz w:val="24"/>
          <w:szCs w:val="24"/>
        </w:rPr>
        <w:t xml:space="preserve">, Rama,   Chapter 1.2.2 - 1.3 in Dharma: A Global Ethic, </w:t>
      </w:r>
      <w:r>
        <w:rPr>
          <w:rFonts w:ascii="Cambria" w:eastAsia="Cambria" w:hAnsi="Cambria" w:cs="Cambria"/>
          <w:sz w:val="24"/>
          <w:szCs w:val="24"/>
          <w:highlight w:val="white"/>
        </w:rPr>
        <w:t xml:space="preserve">a </w:t>
      </w:r>
      <w:r>
        <w:rPr>
          <w:rFonts w:ascii="Cambria" w:eastAsia="Cambria" w:hAnsi="Cambria" w:cs="Cambria"/>
          <w:sz w:val="24"/>
          <w:szCs w:val="24"/>
          <w:highlight w:val="white"/>
        </w:rPr>
        <w:lastRenderedPageBreak/>
        <w:t xml:space="preserve">monograph </w:t>
      </w:r>
      <w:hyperlink r:id="rId13">
        <w:r>
          <w:rPr>
            <w:rFonts w:ascii="Cambria" w:eastAsia="Cambria" w:hAnsi="Cambria" w:cs="Cambria"/>
            <w:color w:val="1155CC"/>
            <w:sz w:val="24"/>
            <w:szCs w:val="24"/>
            <w:u w:val="single"/>
          </w:rPr>
          <w:t>http://www.vhp-america.org/dynamic_includes/ebooks/DHARMA_Ram_Jois.pdf</w:t>
        </w:r>
      </w:hyperlink>
      <w:r>
        <w:rPr>
          <w:rFonts w:ascii="Cambria" w:eastAsia="Cambria" w:hAnsi="Cambria" w:cs="Cambria"/>
          <w:sz w:val="24"/>
          <w:szCs w:val="24"/>
        </w:rPr>
        <w:t xml:space="preserve">  last accessed on 12th May 2017. </w:t>
      </w:r>
    </w:p>
    <w:p w14:paraId="478D6353" w14:textId="77777777" w:rsidR="00026CE7" w:rsidRDefault="009D2A76">
      <w:pPr>
        <w:widowControl w:val="0"/>
        <w:numPr>
          <w:ilvl w:val="0"/>
          <w:numId w:val="7"/>
        </w:numPr>
        <w:spacing w:line="259" w:lineRule="auto"/>
        <w:rPr>
          <w:rFonts w:ascii="Cambria" w:eastAsia="Cambria" w:hAnsi="Cambria" w:cs="Cambria"/>
          <w:sz w:val="24"/>
          <w:szCs w:val="24"/>
        </w:rPr>
      </w:pPr>
      <w:r>
        <w:rPr>
          <w:rFonts w:ascii="Cambria" w:eastAsia="Cambria" w:hAnsi="Cambria" w:cs="Cambria"/>
          <w:sz w:val="24"/>
          <w:szCs w:val="24"/>
        </w:rPr>
        <w:t>Selected Slokas from Valmiki Ramayana.</w:t>
      </w:r>
    </w:p>
    <w:p w14:paraId="162839F3" w14:textId="77777777" w:rsidR="00026CE7" w:rsidRDefault="009D2A76">
      <w:pPr>
        <w:widowControl w:val="0"/>
        <w:numPr>
          <w:ilvl w:val="0"/>
          <w:numId w:val="7"/>
        </w:numPr>
        <w:spacing w:line="259" w:lineRule="auto"/>
        <w:jc w:val="both"/>
        <w:rPr>
          <w:rFonts w:ascii="Cambria" w:eastAsia="Cambria" w:hAnsi="Cambria" w:cs="Cambria"/>
          <w:sz w:val="24"/>
          <w:szCs w:val="24"/>
        </w:rPr>
      </w:pPr>
      <w:r>
        <w:rPr>
          <w:rFonts w:ascii="Cambria" w:eastAsia="Cambria" w:hAnsi="Cambria" w:cs="Cambria"/>
          <w:sz w:val="24"/>
          <w:szCs w:val="24"/>
        </w:rPr>
        <w:t xml:space="preserve">Selected portions from V.S. </w:t>
      </w:r>
      <w:proofErr w:type="spellStart"/>
      <w:r>
        <w:rPr>
          <w:rFonts w:ascii="Cambria" w:eastAsia="Cambria" w:hAnsi="Cambria" w:cs="Cambria"/>
          <w:sz w:val="24"/>
          <w:szCs w:val="24"/>
        </w:rPr>
        <w:t>Srinivasa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Sastri</w:t>
      </w:r>
      <w:proofErr w:type="spellEnd"/>
      <w:r>
        <w:rPr>
          <w:rFonts w:ascii="Cambria" w:eastAsia="Cambria" w:hAnsi="Cambria" w:cs="Cambria"/>
          <w:sz w:val="24"/>
          <w:szCs w:val="24"/>
        </w:rPr>
        <w:t>, Lectures on the Ramayana.</w:t>
      </w:r>
    </w:p>
    <w:p w14:paraId="2043EE1B" w14:textId="77777777" w:rsidR="00026CE7" w:rsidRDefault="009D2A76">
      <w:pPr>
        <w:widowControl w:val="0"/>
        <w:spacing w:line="259" w:lineRule="auto"/>
        <w:ind w:left="1440"/>
        <w:jc w:val="both"/>
        <w:rPr>
          <w:rFonts w:ascii="Cambria" w:eastAsia="Cambria" w:hAnsi="Cambria" w:cs="Cambria"/>
          <w:b/>
          <w:sz w:val="24"/>
          <w:szCs w:val="24"/>
        </w:rPr>
      </w:pPr>
      <w:r>
        <w:rPr>
          <w:rFonts w:ascii="Cambria" w:eastAsia="Cambria" w:hAnsi="Cambria" w:cs="Cambria"/>
          <w:b/>
          <w:sz w:val="24"/>
          <w:szCs w:val="24"/>
        </w:rPr>
        <w:t>Module 6: Conclusion (3 sessions)</w:t>
      </w:r>
    </w:p>
    <w:p w14:paraId="69123894" w14:textId="77777777" w:rsidR="00026CE7" w:rsidRDefault="009D2A76">
      <w:pPr>
        <w:widowControl w:val="0"/>
        <w:spacing w:line="259" w:lineRule="auto"/>
        <w:ind w:left="1440"/>
        <w:jc w:val="both"/>
        <w:rPr>
          <w:rFonts w:ascii="Cambria" w:eastAsia="Cambria" w:hAnsi="Cambria" w:cs="Cambria"/>
          <w:sz w:val="24"/>
          <w:szCs w:val="24"/>
        </w:rPr>
      </w:pPr>
      <w:r>
        <w:rPr>
          <w:rFonts w:ascii="Cambria" w:eastAsia="Cambria" w:hAnsi="Cambria" w:cs="Cambria"/>
          <w:b/>
          <w:sz w:val="24"/>
          <w:szCs w:val="24"/>
        </w:rPr>
        <w:tab/>
      </w:r>
      <w:r>
        <w:rPr>
          <w:rFonts w:ascii="Cambria" w:eastAsia="Cambria" w:hAnsi="Cambria" w:cs="Cambria"/>
          <w:sz w:val="24"/>
          <w:szCs w:val="24"/>
        </w:rPr>
        <w:t xml:space="preserve">These will be the concluding sessions </w:t>
      </w:r>
      <w:proofErr w:type="gramStart"/>
      <w:r>
        <w:rPr>
          <w:rFonts w:ascii="Cambria" w:eastAsia="Cambria" w:hAnsi="Cambria" w:cs="Cambria"/>
          <w:sz w:val="24"/>
          <w:szCs w:val="24"/>
        </w:rPr>
        <w:t>wherein  the</w:t>
      </w:r>
      <w:proofErr w:type="gramEnd"/>
      <w:r>
        <w:rPr>
          <w:rFonts w:ascii="Cambria" w:eastAsia="Cambria" w:hAnsi="Cambria" w:cs="Cambria"/>
          <w:sz w:val="24"/>
          <w:szCs w:val="24"/>
        </w:rPr>
        <w:t xml:space="preserve"> previously covered  topics will be revised. </w:t>
      </w:r>
    </w:p>
    <w:p w14:paraId="7B117D7F" w14:textId="77777777" w:rsidR="00026CE7" w:rsidRDefault="009D2A76">
      <w:pPr>
        <w:widowControl w:val="0"/>
        <w:numPr>
          <w:ilvl w:val="0"/>
          <w:numId w:val="6"/>
        </w:numPr>
        <w:spacing w:line="259" w:lineRule="auto"/>
        <w:jc w:val="both"/>
        <w:rPr>
          <w:rFonts w:ascii="Cambria" w:eastAsia="Cambria" w:hAnsi="Cambria" w:cs="Cambria"/>
          <w:sz w:val="24"/>
          <w:szCs w:val="24"/>
        </w:rPr>
      </w:pPr>
      <w:r>
        <w:rPr>
          <w:rFonts w:ascii="Cambria" w:eastAsia="Cambria" w:hAnsi="Cambria" w:cs="Cambria"/>
          <w:sz w:val="24"/>
          <w:szCs w:val="24"/>
        </w:rPr>
        <w:t xml:space="preserve">Khan, Benjamin (1983), The concept of Dharma in </w:t>
      </w:r>
      <w:proofErr w:type="spellStart"/>
      <w:r>
        <w:rPr>
          <w:rFonts w:ascii="Cambria" w:eastAsia="Cambria" w:hAnsi="Cambria" w:cs="Cambria"/>
          <w:sz w:val="24"/>
          <w:szCs w:val="24"/>
        </w:rPr>
        <w:t>Valmiki</w:t>
      </w:r>
      <w:proofErr w:type="spellEnd"/>
      <w:r>
        <w:rPr>
          <w:rFonts w:ascii="Cambria" w:eastAsia="Cambria" w:hAnsi="Cambria" w:cs="Cambria"/>
          <w:sz w:val="24"/>
          <w:szCs w:val="24"/>
        </w:rPr>
        <w:t xml:space="preserve"> Ramayana, </w:t>
      </w:r>
      <w:proofErr w:type="spellStart"/>
      <w:r>
        <w:rPr>
          <w:rFonts w:ascii="Cambria" w:eastAsia="Cambria" w:hAnsi="Cambria" w:cs="Cambria"/>
          <w:sz w:val="24"/>
          <w:szCs w:val="24"/>
          <w:highlight w:val="white"/>
        </w:rPr>
        <w:t>Munshiram</w:t>
      </w:r>
      <w:proofErr w:type="spellEnd"/>
      <w:r>
        <w:rPr>
          <w:rFonts w:ascii="Cambria" w:eastAsia="Cambria" w:hAnsi="Cambria" w:cs="Cambria"/>
          <w:sz w:val="24"/>
          <w:szCs w:val="24"/>
          <w:highlight w:val="white"/>
        </w:rPr>
        <w:t xml:space="preserve"> </w:t>
      </w:r>
      <w:proofErr w:type="spellStart"/>
      <w:r>
        <w:rPr>
          <w:rFonts w:ascii="Cambria" w:eastAsia="Cambria" w:hAnsi="Cambria" w:cs="Cambria"/>
          <w:sz w:val="24"/>
          <w:szCs w:val="24"/>
          <w:highlight w:val="white"/>
        </w:rPr>
        <w:t>Manoharlal</w:t>
      </w:r>
      <w:proofErr w:type="spellEnd"/>
      <w:r>
        <w:rPr>
          <w:rFonts w:ascii="Cambria" w:eastAsia="Cambria" w:hAnsi="Cambria" w:cs="Cambria"/>
          <w:sz w:val="24"/>
          <w:szCs w:val="24"/>
          <w:highlight w:val="white"/>
        </w:rPr>
        <w:t xml:space="preserve"> Publishers Pvt. Ltd. New Delhi,</w:t>
      </w:r>
      <w:r>
        <w:rPr>
          <w:rFonts w:ascii="Cambria" w:eastAsia="Cambria" w:hAnsi="Cambria" w:cs="Cambria"/>
          <w:sz w:val="24"/>
          <w:szCs w:val="24"/>
        </w:rPr>
        <w:t xml:space="preserve"> </w:t>
      </w:r>
      <w:r>
        <w:rPr>
          <w:rFonts w:ascii="Cambria" w:eastAsia="Cambria" w:hAnsi="Cambria" w:cs="Cambria"/>
          <w:sz w:val="24"/>
          <w:szCs w:val="24"/>
          <w:highlight w:val="white"/>
        </w:rPr>
        <w:t>ISBN    8121501342 / 9788121501347</w:t>
      </w:r>
      <w:proofErr w:type="gramStart"/>
      <w:r>
        <w:rPr>
          <w:rFonts w:ascii="Cambria" w:eastAsia="Cambria" w:hAnsi="Cambria" w:cs="Cambria"/>
          <w:sz w:val="24"/>
          <w:szCs w:val="24"/>
        </w:rPr>
        <w:t>,,</w:t>
      </w:r>
      <w:proofErr w:type="gramEnd"/>
      <w:r>
        <w:rPr>
          <w:rFonts w:ascii="Cambria" w:eastAsia="Cambria" w:hAnsi="Cambria" w:cs="Cambria"/>
          <w:sz w:val="24"/>
          <w:szCs w:val="24"/>
        </w:rPr>
        <w:t xml:space="preserve"> pp 82 - 88, 155 - 162.</w:t>
      </w:r>
    </w:p>
    <w:p w14:paraId="69087B61" w14:textId="77777777" w:rsidR="00026CE7" w:rsidRDefault="00026CE7">
      <w:pPr>
        <w:widowControl w:val="0"/>
        <w:spacing w:line="259" w:lineRule="auto"/>
        <w:ind w:left="1440"/>
        <w:jc w:val="both"/>
        <w:rPr>
          <w:rFonts w:ascii="Cambria" w:eastAsia="Cambria" w:hAnsi="Cambria" w:cs="Cambria"/>
          <w:sz w:val="24"/>
          <w:szCs w:val="24"/>
        </w:rPr>
      </w:pPr>
    </w:p>
    <w:p w14:paraId="05721707" w14:textId="77777777" w:rsidR="00026CE7" w:rsidRDefault="00026CE7">
      <w:pPr>
        <w:widowControl w:val="0"/>
        <w:spacing w:line="259" w:lineRule="auto"/>
        <w:ind w:left="1440"/>
        <w:jc w:val="both"/>
        <w:rPr>
          <w:rFonts w:ascii="Cambria" w:eastAsia="Cambria" w:hAnsi="Cambria" w:cs="Cambria"/>
          <w:sz w:val="24"/>
          <w:szCs w:val="24"/>
        </w:rPr>
      </w:pPr>
    </w:p>
    <w:p w14:paraId="04EA1268" w14:textId="77777777" w:rsidR="00026CE7" w:rsidRDefault="009D2A76">
      <w:pPr>
        <w:widowControl w:val="0"/>
        <w:numPr>
          <w:ilvl w:val="0"/>
          <w:numId w:val="1"/>
        </w:numPr>
        <w:spacing w:line="259" w:lineRule="auto"/>
        <w:jc w:val="both"/>
        <w:rPr>
          <w:rFonts w:ascii="Book Antiqua" w:eastAsia="Book Antiqua" w:hAnsi="Book Antiqua" w:cs="Book Antiqua"/>
          <w:b/>
          <w:sz w:val="24"/>
          <w:szCs w:val="24"/>
        </w:rPr>
      </w:pPr>
      <w:r>
        <w:rPr>
          <w:rFonts w:ascii="Book Antiqua" w:eastAsia="Book Antiqua" w:hAnsi="Book Antiqua" w:cs="Book Antiqua"/>
          <w:b/>
          <w:sz w:val="28"/>
          <w:szCs w:val="28"/>
        </w:rPr>
        <w:t xml:space="preserve">Pedagogy </w:t>
      </w:r>
    </w:p>
    <w:p w14:paraId="22D0CF5D" w14:textId="77777777" w:rsidR="00026CE7" w:rsidRDefault="009D2A76">
      <w:pPr>
        <w:widowControl w:val="0"/>
        <w:spacing w:line="259" w:lineRule="auto"/>
        <w:ind w:left="720"/>
        <w:jc w:val="both"/>
        <w:rPr>
          <w:rFonts w:ascii="Cambria" w:eastAsia="Cambria" w:hAnsi="Cambria" w:cs="Cambria"/>
          <w:sz w:val="24"/>
          <w:szCs w:val="24"/>
        </w:rPr>
      </w:pPr>
      <w:r>
        <w:rPr>
          <w:rFonts w:ascii="Cambria" w:eastAsia="Cambria" w:hAnsi="Cambria" w:cs="Cambria"/>
          <w:sz w:val="24"/>
          <w:szCs w:val="24"/>
        </w:rPr>
        <w:t xml:space="preserve">This course will mostly consist of lectures based on the reading material. Some multimedia components are also included. The student is expected to participate actively in class.  </w:t>
      </w:r>
    </w:p>
    <w:p w14:paraId="3FAFE360" w14:textId="77777777" w:rsidR="00026CE7" w:rsidRDefault="00026CE7">
      <w:pPr>
        <w:widowControl w:val="0"/>
        <w:spacing w:line="259" w:lineRule="auto"/>
        <w:ind w:left="720"/>
        <w:jc w:val="both"/>
        <w:rPr>
          <w:rFonts w:ascii="Cambria" w:eastAsia="Cambria" w:hAnsi="Cambria" w:cs="Cambria"/>
          <w:sz w:val="24"/>
          <w:szCs w:val="24"/>
        </w:rPr>
      </w:pPr>
    </w:p>
    <w:p w14:paraId="59B2A361" w14:textId="77777777" w:rsidR="00026CE7" w:rsidRDefault="009D2A76">
      <w:pPr>
        <w:widowControl w:val="0"/>
        <w:numPr>
          <w:ilvl w:val="0"/>
          <w:numId w:val="1"/>
        </w:numPr>
        <w:spacing w:line="259" w:lineRule="auto"/>
        <w:jc w:val="both"/>
        <w:rPr>
          <w:rFonts w:ascii="Book Antiqua" w:eastAsia="Book Antiqua" w:hAnsi="Book Antiqua" w:cs="Book Antiqua"/>
          <w:b/>
          <w:sz w:val="24"/>
          <w:szCs w:val="24"/>
        </w:rPr>
      </w:pPr>
      <w:r>
        <w:rPr>
          <w:rFonts w:ascii="Book Antiqua" w:eastAsia="Book Antiqua" w:hAnsi="Book Antiqua" w:cs="Book Antiqua"/>
          <w:b/>
          <w:sz w:val="28"/>
          <w:szCs w:val="28"/>
        </w:rPr>
        <w:t>Evaluation Pattern</w:t>
      </w:r>
    </w:p>
    <w:p w14:paraId="3532A159" w14:textId="77777777" w:rsidR="00026CE7" w:rsidRDefault="009D2A76">
      <w:pPr>
        <w:widowControl w:val="0"/>
        <w:spacing w:after="160" w:line="259" w:lineRule="auto"/>
        <w:ind w:left="720"/>
        <w:rPr>
          <w:rFonts w:ascii="Cambria" w:eastAsia="Cambria" w:hAnsi="Cambria" w:cs="Cambria"/>
          <w:sz w:val="24"/>
          <w:szCs w:val="24"/>
        </w:rPr>
      </w:pPr>
      <w:r>
        <w:rPr>
          <w:rFonts w:ascii="Cambria" w:eastAsia="Cambria" w:hAnsi="Cambria" w:cs="Cambria"/>
          <w:sz w:val="24"/>
          <w:szCs w:val="24"/>
        </w:rPr>
        <w:t>Given below is the evaluation pattern.</w:t>
      </w:r>
    </w:p>
    <w:p w14:paraId="72649664" w14:textId="77777777" w:rsidR="00026CE7" w:rsidRDefault="009D2A76">
      <w:pPr>
        <w:widowControl w:val="0"/>
        <w:numPr>
          <w:ilvl w:val="0"/>
          <w:numId w:val="2"/>
        </w:numPr>
        <w:spacing w:line="259" w:lineRule="auto"/>
        <w:rPr>
          <w:rFonts w:ascii="Cambria" w:eastAsia="Cambria" w:hAnsi="Cambria" w:cs="Cambria"/>
          <w:sz w:val="24"/>
          <w:szCs w:val="24"/>
        </w:rPr>
      </w:pPr>
      <w:r>
        <w:rPr>
          <w:rFonts w:ascii="Cambria" w:eastAsia="Cambria" w:hAnsi="Cambria" w:cs="Cambria"/>
          <w:sz w:val="24"/>
          <w:szCs w:val="24"/>
        </w:rPr>
        <w:t>End-Sem exam: 40%</w:t>
      </w:r>
    </w:p>
    <w:p w14:paraId="17EA69F9" w14:textId="77777777" w:rsidR="00026CE7" w:rsidRDefault="009D2A76">
      <w:pPr>
        <w:widowControl w:val="0"/>
        <w:numPr>
          <w:ilvl w:val="0"/>
          <w:numId w:val="2"/>
        </w:numPr>
        <w:spacing w:line="259" w:lineRule="auto"/>
        <w:rPr>
          <w:rFonts w:ascii="Cambria" w:eastAsia="Cambria" w:hAnsi="Cambria" w:cs="Cambria"/>
          <w:sz w:val="24"/>
          <w:szCs w:val="24"/>
        </w:rPr>
      </w:pPr>
      <w:r>
        <w:rPr>
          <w:rFonts w:ascii="Cambria" w:eastAsia="Cambria" w:hAnsi="Cambria" w:cs="Cambria"/>
          <w:sz w:val="24"/>
          <w:szCs w:val="24"/>
        </w:rPr>
        <w:t>Mid-Sem exam: 25%</w:t>
      </w:r>
    </w:p>
    <w:p w14:paraId="16F041D0" w14:textId="77777777" w:rsidR="00026CE7" w:rsidRDefault="009D2A76">
      <w:pPr>
        <w:widowControl w:val="0"/>
        <w:numPr>
          <w:ilvl w:val="0"/>
          <w:numId w:val="2"/>
        </w:numPr>
        <w:spacing w:line="259" w:lineRule="auto"/>
        <w:rPr>
          <w:rFonts w:ascii="Cambria" w:eastAsia="Cambria" w:hAnsi="Cambria" w:cs="Cambria"/>
          <w:sz w:val="24"/>
          <w:szCs w:val="24"/>
        </w:rPr>
      </w:pPr>
      <w:r>
        <w:rPr>
          <w:rFonts w:ascii="Cambria" w:eastAsia="Cambria" w:hAnsi="Cambria" w:cs="Cambria"/>
          <w:sz w:val="24"/>
          <w:szCs w:val="24"/>
        </w:rPr>
        <w:t>Module Assignment: 25%</w:t>
      </w:r>
    </w:p>
    <w:p w14:paraId="2E2230DB" w14:textId="1458C815" w:rsidR="00432CF9" w:rsidRPr="00432CF9" w:rsidRDefault="009D2A76" w:rsidP="00432CF9">
      <w:pPr>
        <w:widowControl w:val="0"/>
        <w:numPr>
          <w:ilvl w:val="0"/>
          <w:numId w:val="2"/>
        </w:numPr>
        <w:spacing w:after="160" w:line="259" w:lineRule="auto"/>
        <w:rPr>
          <w:rFonts w:ascii="Cambria" w:eastAsia="Cambria" w:hAnsi="Cambria" w:cs="Cambria"/>
          <w:sz w:val="24"/>
          <w:szCs w:val="24"/>
        </w:rPr>
      </w:pPr>
      <w:r>
        <w:rPr>
          <w:rFonts w:ascii="Cambria" w:eastAsia="Cambria" w:hAnsi="Cambria" w:cs="Cambria"/>
          <w:sz w:val="24"/>
          <w:szCs w:val="24"/>
        </w:rPr>
        <w:t>Class Participation: 10%</w:t>
      </w:r>
    </w:p>
    <w:p w14:paraId="130068EA" w14:textId="2A20246D" w:rsidR="00432CF9" w:rsidRDefault="00432CF9" w:rsidP="00432CF9">
      <w:pPr>
        <w:widowControl w:val="0"/>
        <w:spacing w:after="160" w:line="259" w:lineRule="auto"/>
        <w:ind w:left="720"/>
        <w:rPr>
          <w:rFonts w:ascii="Cambria" w:eastAsia="Cambria" w:hAnsi="Cambria" w:cs="Cambria"/>
          <w:sz w:val="24"/>
          <w:szCs w:val="24"/>
        </w:rPr>
      </w:pPr>
      <w:r>
        <w:rPr>
          <w:rFonts w:ascii="Cambria" w:eastAsia="Cambria" w:hAnsi="Cambria" w:cs="Cambria"/>
          <w:sz w:val="24"/>
          <w:szCs w:val="24"/>
        </w:rPr>
        <w:t>Appendix</w:t>
      </w:r>
    </w:p>
    <w:p w14:paraId="11C5A404" w14:textId="77777777" w:rsidR="00432CF9" w:rsidRDefault="00432CF9" w:rsidP="00432CF9">
      <w:pPr>
        <w:widowControl w:val="0"/>
        <w:spacing w:after="160" w:line="259" w:lineRule="auto"/>
        <w:ind w:left="720"/>
        <w:rPr>
          <w:rFonts w:ascii="Cambria" w:eastAsia="Cambria" w:hAnsi="Cambria" w:cs="Cambria"/>
          <w:sz w:val="24"/>
          <w:szCs w:val="24"/>
        </w:rPr>
      </w:pPr>
      <w:r>
        <w:rPr>
          <w:rFonts w:ascii="Cambria" w:eastAsia="Cambria" w:hAnsi="Cambria" w:cs="Cambria"/>
          <w:sz w:val="24"/>
          <w:szCs w:val="24"/>
        </w:rPr>
        <w:t>Almost all the classes will be online.  Students are advised to have a good internet connectivity. There may be both synchronous and asynchronous classes based on the situation. The details of the classes will be intimated at regular intervals.</w:t>
      </w:r>
    </w:p>
    <w:p w14:paraId="6631DA1C" w14:textId="77777777" w:rsidR="00432CF9" w:rsidRDefault="00432CF9" w:rsidP="00432CF9">
      <w:pPr>
        <w:widowControl w:val="0"/>
        <w:spacing w:after="160" w:line="259" w:lineRule="auto"/>
        <w:ind w:left="720"/>
        <w:rPr>
          <w:rFonts w:ascii="Cambria" w:eastAsia="Cambria" w:hAnsi="Cambria" w:cs="Cambria"/>
          <w:sz w:val="24"/>
          <w:szCs w:val="24"/>
        </w:rPr>
      </w:pPr>
      <w:r>
        <w:rPr>
          <w:rFonts w:ascii="Cambria" w:eastAsia="Cambria" w:hAnsi="Cambria" w:cs="Cambria"/>
          <w:sz w:val="24"/>
          <w:szCs w:val="24"/>
        </w:rPr>
        <w:t>Evaluation:</w:t>
      </w:r>
    </w:p>
    <w:p w14:paraId="218947E7" w14:textId="62E9B178" w:rsidR="00432CF9" w:rsidRDefault="00432CF9" w:rsidP="00432CF9">
      <w:pPr>
        <w:widowControl w:val="0"/>
        <w:spacing w:after="160" w:line="259" w:lineRule="auto"/>
        <w:ind w:left="720"/>
        <w:rPr>
          <w:rFonts w:ascii="Cambria" w:eastAsia="Cambria" w:hAnsi="Cambria" w:cs="Cambria"/>
          <w:sz w:val="24"/>
          <w:szCs w:val="24"/>
        </w:rPr>
      </w:pPr>
      <w:r>
        <w:rPr>
          <w:rFonts w:ascii="Cambria" w:eastAsia="Cambria" w:hAnsi="Cambria" w:cs="Cambria"/>
          <w:sz w:val="24"/>
          <w:szCs w:val="24"/>
        </w:rPr>
        <w:t xml:space="preserve">Mid semester and End semester examinations will be online. </w:t>
      </w:r>
      <w:r w:rsidR="0081009A">
        <w:rPr>
          <w:rFonts w:ascii="Cambria" w:eastAsia="Cambria" w:hAnsi="Cambria" w:cs="Cambria"/>
          <w:sz w:val="24"/>
          <w:szCs w:val="24"/>
        </w:rPr>
        <w:t xml:space="preserve">Students who </w:t>
      </w:r>
      <w:r w:rsidR="009E3A6D">
        <w:rPr>
          <w:rFonts w:ascii="Cambria" w:eastAsia="Cambria" w:hAnsi="Cambria" w:cs="Cambria"/>
          <w:sz w:val="24"/>
          <w:szCs w:val="24"/>
        </w:rPr>
        <w:t>does not get 40% in the mid semester</w:t>
      </w:r>
      <w:r w:rsidR="0081009A">
        <w:rPr>
          <w:rFonts w:ascii="Cambria" w:eastAsia="Cambria" w:hAnsi="Cambria" w:cs="Cambria"/>
          <w:sz w:val="24"/>
          <w:szCs w:val="24"/>
        </w:rPr>
        <w:t xml:space="preserve"> is not eligible to take</w:t>
      </w:r>
      <w:r w:rsidR="009E3A6D">
        <w:rPr>
          <w:rFonts w:ascii="Cambria" w:eastAsia="Cambria" w:hAnsi="Cambria" w:cs="Cambria"/>
          <w:sz w:val="24"/>
          <w:szCs w:val="24"/>
        </w:rPr>
        <w:t xml:space="preserve"> the</w:t>
      </w:r>
      <w:r w:rsidR="0081009A">
        <w:rPr>
          <w:rFonts w:ascii="Cambria" w:eastAsia="Cambria" w:hAnsi="Cambria" w:cs="Cambria"/>
          <w:sz w:val="24"/>
          <w:szCs w:val="24"/>
        </w:rPr>
        <w:t xml:space="preserve"> end semester exam.</w:t>
      </w:r>
    </w:p>
    <w:p w14:paraId="2A9839B1" w14:textId="670D56B5" w:rsidR="00432CF9" w:rsidRDefault="00432CF9" w:rsidP="00432CF9">
      <w:pPr>
        <w:widowControl w:val="0"/>
        <w:spacing w:after="160" w:line="259" w:lineRule="auto"/>
        <w:ind w:left="720"/>
        <w:rPr>
          <w:rFonts w:ascii="Cambria" w:eastAsia="Cambria" w:hAnsi="Cambria" w:cs="Cambria"/>
          <w:sz w:val="24"/>
          <w:szCs w:val="24"/>
        </w:rPr>
      </w:pPr>
      <w:r>
        <w:rPr>
          <w:rFonts w:ascii="Cambria" w:eastAsia="Cambria" w:hAnsi="Cambria" w:cs="Cambria"/>
          <w:sz w:val="24"/>
          <w:szCs w:val="24"/>
        </w:rPr>
        <w:t xml:space="preserve">The module assignment component comprises of Weekly </w:t>
      </w:r>
      <w:r w:rsidR="002A62D0">
        <w:rPr>
          <w:rFonts w:ascii="Cambria" w:eastAsia="Cambria" w:hAnsi="Cambria" w:cs="Cambria"/>
          <w:sz w:val="24"/>
          <w:szCs w:val="24"/>
        </w:rPr>
        <w:t>quiz, Module test and Group Submission</w:t>
      </w:r>
      <w:r>
        <w:rPr>
          <w:rFonts w:ascii="Cambria" w:eastAsia="Cambria" w:hAnsi="Cambria" w:cs="Cambria"/>
          <w:sz w:val="24"/>
          <w:szCs w:val="24"/>
        </w:rPr>
        <w:t xml:space="preserve">. There will be </w:t>
      </w:r>
      <w:r w:rsidR="002A62D0">
        <w:rPr>
          <w:rFonts w:ascii="Cambria" w:eastAsia="Cambria" w:hAnsi="Cambria" w:cs="Cambria"/>
          <w:sz w:val="24"/>
          <w:szCs w:val="24"/>
        </w:rPr>
        <w:t>7 weekly quizzes, 5 module test</w:t>
      </w:r>
      <w:bookmarkStart w:id="0" w:name="_GoBack"/>
      <w:bookmarkEnd w:id="0"/>
      <w:r w:rsidR="002A62D0">
        <w:rPr>
          <w:rFonts w:ascii="Cambria" w:eastAsia="Cambria" w:hAnsi="Cambria" w:cs="Cambria"/>
          <w:sz w:val="24"/>
          <w:szCs w:val="24"/>
        </w:rPr>
        <w:t xml:space="preserve"> and</w:t>
      </w:r>
      <w:r>
        <w:rPr>
          <w:rFonts w:ascii="Cambria" w:eastAsia="Cambria" w:hAnsi="Cambria" w:cs="Cambria"/>
          <w:sz w:val="24"/>
          <w:szCs w:val="24"/>
        </w:rPr>
        <w:t xml:space="preserve"> 2 </w:t>
      </w:r>
      <w:r w:rsidR="0081009A">
        <w:rPr>
          <w:rFonts w:ascii="Cambria" w:eastAsia="Cambria" w:hAnsi="Cambria" w:cs="Cambria"/>
          <w:sz w:val="24"/>
          <w:szCs w:val="24"/>
        </w:rPr>
        <w:t xml:space="preserve">group </w:t>
      </w:r>
      <w:r w:rsidR="002A62D0">
        <w:rPr>
          <w:rFonts w:ascii="Cambria" w:eastAsia="Cambria" w:hAnsi="Cambria" w:cs="Cambria"/>
          <w:sz w:val="24"/>
          <w:szCs w:val="24"/>
        </w:rPr>
        <w:t>submissions</w:t>
      </w:r>
      <w:r>
        <w:rPr>
          <w:rFonts w:ascii="Cambria" w:eastAsia="Cambria" w:hAnsi="Cambria" w:cs="Cambria"/>
          <w:sz w:val="24"/>
          <w:szCs w:val="24"/>
        </w:rPr>
        <w:t xml:space="preserve"> (pre midterm and post midterm).</w:t>
      </w:r>
    </w:p>
    <w:p w14:paraId="5F3F773A" w14:textId="0ECD563B" w:rsidR="00026CE7" w:rsidRDefault="00432CF9" w:rsidP="00432CF9">
      <w:pPr>
        <w:widowControl w:val="0"/>
        <w:spacing w:after="160" w:line="259" w:lineRule="auto"/>
        <w:ind w:left="720"/>
        <w:rPr>
          <w:rFonts w:ascii="Book Antiqua" w:eastAsia="Book Antiqua" w:hAnsi="Book Antiqua" w:cs="Book Antiqua"/>
          <w:b/>
          <w:sz w:val="28"/>
          <w:szCs w:val="28"/>
        </w:rPr>
      </w:pPr>
      <w:r>
        <w:rPr>
          <w:rFonts w:ascii="Cambria" w:eastAsia="Cambria" w:hAnsi="Cambria" w:cs="Cambria"/>
          <w:sz w:val="24"/>
          <w:szCs w:val="24"/>
        </w:rPr>
        <w:t>The class p</w:t>
      </w:r>
      <w:r w:rsidR="0081009A">
        <w:rPr>
          <w:rFonts w:ascii="Cambria" w:eastAsia="Cambria" w:hAnsi="Cambria" w:cs="Cambria"/>
          <w:sz w:val="24"/>
          <w:szCs w:val="24"/>
        </w:rPr>
        <w:t>articipation consists of 2 group</w:t>
      </w:r>
      <w:r>
        <w:rPr>
          <w:rFonts w:ascii="Cambria" w:eastAsia="Cambria" w:hAnsi="Cambria" w:cs="Cambria"/>
          <w:sz w:val="24"/>
          <w:szCs w:val="24"/>
        </w:rPr>
        <w:t xml:space="preserve"> prese</w:t>
      </w:r>
      <w:r w:rsidR="009E3A6D">
        <w:rPr>
          <w:rFonts w:ascii="Cambria" w:eastAsia="Cambria" w:hAnsi="Cambria" w:cs="Cambria"/>
          <w:sz w:val="24"/>
          <w:szCs w:val="24"/>
        </w:rPr>
        <w:t>ntations (pre midterm and post midterm).</w:t>
      </w:r>
      <w:r w:rsidR="0081009A">
        <w:rPr>
          <w:rFonts w:ascii="Cambria" w:eastAsia="Cambria" w:hAnsi="Cambria" w:cs="Cambria"/>
          <w:sz w:val="24"/>
          <w:szCs w:val="24"/>
        </w:rPr>
        <w:t xml:space="preserve"> </w:t>
      </w:r>
    </w:p>
    <w:sectPr w:rsidR="00026CE7">
      <w:head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C1658" w14:textId="77777777" w:rsidR="00A221A6" w:rsidRDefault="00A221A6">
      <w:pPr>
        <w:spacing w:line="240" w:lineRule="auto"/>
      </w:pPr>
      <w:r>
        <w:separator/>
      </w:r>
    </w:p>
  </w:endnote>
  <w:endnote w:type="continuationSeparator" w:id="0">
    <w:p w14:paraId="72B8CFA6" w14:textId="77777777" w:rsidR="00A221A6" w:rsidRDefault="00A22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1D349" w14:textId="77777777" w:rsidR="00A221A6" w:rsidRDefault="00A221A6">
      <w:pPr>
        <w:spacing w:line="240" w:lineRule="auto"/>
      </w:pPr>
      <w:r>
        <w:separator/>
      </w:r>
    </w:p>
  </w:footnote>
  <w:footnote w:type="continuationSeparator" w:id="0">
    <w:p w14:paraId="55C7A2CF" w14:textId="77777777" w:rsidR="00A221A6" w:rsidRDefault="00A221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E9C30" w14:textId="77777777" w:rsidR="00026CE7" w:rsidRDefault="00026C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2504"/>
    <w:multiLevelType w:val="multilevel"/>
    <w:tmpl w:val="9634D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7A872CF"/>
    <w:multiLevelType w:val="multilevel"/>
    <w:tmpl w:val="8A2E97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9524D23"/>
    <w:multiLevelType w:val="multilevel"/>
    <w:tmpl w:val="04A20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962571"/>
    <w:multiLevelType w:val="multilevel"/>
    <w:tmpl w:val="24BCB2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nsid w:val="35D90F5C"/>
    <w:multiLevelType w:val="multilevel"/>
    <w:tmpl w:val="DD9E8FE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nsid w:val="51822D54"/>
    <w:multiLevelType w:val="multilevel"/>
    <w:tmpl w:val="5F92D1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nsid w:val="5B1A402B"/>
    <w:multiLevelType w:val="multilevel"/>
    <w:tmpl w:val="FCA010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6AC5454A"/>
    <w:multiLevelType w:val="multilevel"/>
    <w:tmpl w:val="BBEE52F0"/>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792A0D44"/>
    <w:multiLevelType w:val="multilevel"/>
    <w:tmpl w:val="5D7CE8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 w:numId="4">
    <w:abstractNumId w:val="7"/>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E7"/>
    <w:rsid w:val="00026CE7"/>
    <w:rsid w:val="00116C68"/>
    <w:rsid w:val="002A62D0"/>
    <w:rsid w:val="00416961"/>
    <w:rsid w:val="00432CF9"/>
    <w:rsid w:val="004E4E43"/>
    <w:rsid w:val="00642357"/>
    <w:rsid w:val="0081009A"/>
    <w:rsid w:val="009D2A76"/>
    <w:rsid w:val="009E3A6D"/>
    <w:rsid w:val="00A221A6"/>
    <w:rsid w:val="00D17BEB"/>
    <w:rsid w:val="00F734EE"/>
  </w:rsids>
  <m:mathPr>
    <m:mathFont m:val="Cambria Math"/>
    <m:brkBin m:val="before"/>
    <m:brkBinSub m:val="--"/>
    <m:smallFrac m:val="0"/>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EAE2"/>
  <w15:docId w15:val="{C9EBC5A2-08FB-4688-AA77-527568D5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sa-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p-america.org/dynamic_includes/ebooks/DHARMA_Ram_Jois.pdf" TargetMode="External"/><Relationship Id="rId13" Type="http://schemas.openxmlformats.org/officeDocument/2006/relationships/hyperlink" Target="http://www.vhp-america.org/dynamic_includes/ebooks/DHARMA_Ram_Jois.pdf" TargetMode="External"/><Relationship Id="rId3" Type="http://schemas.openxmlformats.org/officeDocument/2006/relationships/settings" Target="settings.xml"/><Relationship Id="rId7" Type="http://schemas.openxmlformats.org/officeDocument/2006/relationships/hyperlink" Target="http://shodhganga.inflibnet.ac.in/handle/10603/127" TargetMode="External"/><Relationship Id="rId12" Type="http://schemas.openxmlformats.org/officeDocument/2006/relationships/hyperlink" Target="http://shodhganga.inflibnet.ac.in/handle/10603/12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hp-america.org/dynamic_includes/ebooks/DHARMA_Ram_Joi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hp-america.org/dynamic_includes/ebooks/DHARMA_Ram_Jois.pdf" TargetMode="External"/><Relationship Id="rId4" Type="http://schemas.openxmlformats.org/officeDocument/2006/relationships/webSettings" Target="webSettings.xml"/><Relationship Id="rId9" Type="http://schemas.openxmlformats.org/officeDocument/2006/relationships/hyperlink" Target="http://www.vhp-america.org/dynamic_includes/ebooks/DHARMA_Ram_Joi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6</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8</cp:revision>
  <dcterms:created xsi:type="dcterms:W3CDTF">2020-02-25T08:44:00Z</dcterms:created>
  <dcterms:modified xsi:type="dcterms:W3CDTF">2020-09-04T16:56:00Z</dcterms:modified>
</cp:coreProperties>
</file>